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A2F8A" w14:textId="59053E73" w:rsidR="002903C3" w:rsidRPr="00955227" w:rsidRDefault="00674335" w:rsidP="002903C3">
      <w:pPr>
        <w:pStyle w:val="Style1"/>
        <w:keepNext w:val="0"/>
        <w:keepLines w:val="0"/>
        <w:spacing w:after="0" w:line="276" w:lineRule="auto"/>
        <w:ind w:left="0" w:firstLine="0"/>
        <w:rPr>
          <w:rFonts w:asciiTheme="majorHAnsi" w:hAnsiTheme="majorHAnsi" w:cstheme="majorHAnsi"/>
          <w:color w:val="000000" w:themeColor="text1"/>
          <w:sz w:val="72"/>
          <w:szCs w:val="72"/>
          <w:lang w:val="fr-CH"/>
        </w:rPr>
      </w:pPr>
      <w:bookmarkStart w:id="0" w:name="_Toc117491459"/>
      <w:bookmarkStart w:id="1" w:name="_Toc118722816"/>
      <w:r w:rsidRPr="00674335">
        <w:rPr>
          <w:rFonts w:asciiTheme="majorHAnsi" w:hAnsiTheme="majorHAnsi" w:cstheme="majorHAnsi"/>
          <w:color w:val="000000" w:themeColor="text1"/>
          <w:sz w:val="72"/>
          <w:szCs w:val="72"/>
          <w:lang w:val="fr-CH"/>
        </w:rPr>
        <w:t>Liste des activités de traitement</w:t>
      </w:r>
      <w:bookmarkStart w:id="2" w:name="_GoBack"/>
      <w:bookmarkEnd w:id="2"/>
    </w:p>
    <w:p w14:paraId="5D094147" w14:textId="77777777" w:rsidR="002903C3" w:rsidRPr="00955227" w:rsidRDefault="002903C3" w:rsidP="002903C3">
      <w:pPr>
        <w:pStyle w:val="Style1"/>
        <w:keepNext w:val="0"/>
        <w:keepLines w:val="0"/>
        <w:spacing w:after="0" w:line="276" w:lineRule="auto"/>
        <w:ind w:left="0" w:firstLine="0"/>
        <w:rPr>
          <w:rFonts w:asciiTheme="majorHAnsi" w:hAnsiTheme="majorHAnsi" w:cstheme="majorHAnsi"/>
          <w:color w:val="000000" w:themeColor="text1"/>
          <w:sz w:val="22"/>
          <w:szCs w:val="22"/>
          <w:lang w:val="fr-CH"/>
        </w:rPr>
      </w:pPr>
    </w:p>
    <w:p w14:paraId="460DB5EB" w14:textId="77777777" w:rsidR="00955227" w:rsidRPr="00955227" w:rsidRDefault="00955227" w:rsidP="00955227">
      <w:pPr>
        <w:pStyle w:val="Style1"/>
        <w:keepNext w:val="0"/>
        <w:keepLines w:val="0"/>
        <w:spacing w:after="0" w:line="276" w:lineRule="auto"/>
        <w:ind w:left="0" w:firstLine="0"/>
        <w:rPr>
          <w:rFonts w:asciiTheme="majorHAnsi" w:hAnsiTheme="majorHAnsi" w:cstheme="majorHAnsi"/>
          <w:color w:val="000000" w:themeColor="text1"/>
          <w:sz w:val="22"/>
          <w:szCs w:val="22"/>
          <w:lang w:val="fr-CH"/>
        </w:rPr>
      </w:pPr>
      <w:proofErr w:type="spellStart"/>
      <w:r w:rsidRPr="00955227">
        <w:rPr>
          <w:rFonts w:asciiTheme="majorHAnsi" w:hAnsiTheme="majorHAnsi" w:cstheme="majorHAnsi"/>
          <w:color w:val="000000" w:themeColor="text1"/>
          <w:sz w:val="22"/>
          <w:szCs w:val="22"/>
          <w:lang w:val="fr-CH"/>
        </w:rPr>
        <w:t>Etat</w:t>
      </w:r>
      <w:proofErr w:type="spellEnd"/>
      <w:r w:rsidRPr="00955227">
        <w:rPr>
          <w:rFonts w:asciiTheme="majorHAnsi" w:hAnsiTheme="majorHAnsi" w:cstheme="majorHAnsi"/>
          <w:color w:val="000000" w:themeColor="text1"/>
          <w:sz w:val="22"/>
          <w:szCs w:val="22"/>
          <w:lang w:val="fr-CH"/>
        </w:rPr>
        <w:t xml:space="preserve"> au 22.05.2023</w:t>
      </w:r>
    </w:p>
    <w:p w14:paraId="1708CFE4" w14:textId="77777777" w:rsidR="00955227" w:rsidRPr="00955227" w:rsidRDefault="00955227" w:rsidP="00955227">
      <w:pPr>
        <w:pStyle w:val="paragraph"/>
        <w:spacing w:before="0" w:beforeAutospacing="0" w:after="0" w:afterAutospacing="0" w:line="276" w:lineRule="auto"/>
        <w:rPr>
          <w:rFonts w:asciiTheme="majorHAnsi" w:eastAsia="Calibri" w:hAnsiTheme="majorHAnsi" w:cstheme="majorHAnsi"/>
          <w:b/>
          <w:bCs/>
          <w:color w:val="000000" w:themeColor="text1"/>
          <w:sz w:val="18"/>
          <w:szCs w:val="18"/>
          <w:lang w:val="fr-CH"/>
        </w:rPr>
      </w:pPr>
    </w:p>
    <w:p w14:paraId="481C174C" w14:textId="77777777" w:rsidR="00955227" w:rsidRPr="00955227" w:rsidRDefault="00955227" w:rsidP="00955227">
      <w:pPr>
        <w:pStyle w:val="paragraph"/>
        <w:spacing w:before="0" w:beforeAutospacing="0" w:after="0" w:afterAutospacing="0" w:line="276" w:lineRule="auto"/>
        <w:rPr>
          <w:rFonts w:asciiTheme="majorHAnsi" w:eastAsia="Calibri" w:hAnsiTheme="majorHAnsi" w:cstheme="majorHAnsi"/>
          <w:color w:val="000000" w:themeColor="text1"/>
          <w:sz w:val="18"/>
          <w:szCs w:val="18"/>
          <w:lang w:val="fr-CH"/>
        </w:rPr>
      </w:pPr>
    </w:p>
    <w:p w14:paraId="78B6A4A9" w14:textId="77777777" w:rsidR="00955227" w:rsidRPr="00955227" w:rsidRDefault="00955227" w:rsidP="00955227">
      <w:pPr>
        <w:pStyle w:val="paragraph"/>
        <w:spacing w:before="0" w:beforeAutospacing="0" w:after="0" w:afterAutospacing="0" w:line="276" w:lineRule="auto"/>
        <w:rPr>
          <w:rFonts w:asciiTheme="majorHAnsi" w:eastAsia="Calibri" w:hAnsiTheme="majorHAnsi" w:cstheme="majorHAnsi"/>
          <w:color w:val="000000" w:themeColor="text1"/>
          <w:sz w:val="18"/>
          <w:szCs w:val="18"/>
          <w:lang w:val="fr-CH"/>
        </w:rPr>
      </w:pPr>
      <w:r w:rsidRPr="00955227">
        <w:rPr>
          <w:rFonts w:asciiTheme="majorHAnsi" w:eastAsia="Calibri" w:hAnsiTheme="majorHAnsi" w:cstheme="majorHAnsi"/>
          <w:color w:val="000000" w:themeColor="text1"/>
          <w:sz w:val="18"/>
          <w:szCs w:val="18"/>
          <w:lang w:val="fr-CH"/>
        </w:rPr>
        <w:t>Note pour l'utilisation :</w:t>
      </w:r>
    </w:p>
    <w:p w14:paraId="11D7D05F" w14:textId="77777777" w:rsidR="00955227" w:rsidRPr="00955227" w:rsidRDefault="00955227" w:rsidP="00955227">
      <w:pPr>
        <w:pStyle w:val="paragraph"/>
        <w:numPr>
          <w:ilvl w:val="0"/>
          <w:numId w:val="5"/>
        </w:numPr>
        <w:spacing w:before="0" w:beforeAutospacing="0" w:after="80" w:afterAutospacing="0" w:line="276" w:lineRule="auto"/>
        <w:contextualSpacing/>
        <w:textAlignment w:val="baseline"/>
        <w:rPr>
          <w:rFonts w:asciiTheme="majorHAnsi" w:eastAsia="Calibri" w:hAnsiTheme="majorHAnsi" w:cstheme="majorHAnsi"/>
          <w:color w:val="000000" w:themeColor="text1"/>
          <w:sz w:val="18"/>
          <w:szCs w:val="18"/>
          <w:lang w:val="fr-CH"/>
        </w:rPr>
      </w:pPr>
      <w:r w:rsidRPr="00955227">
        <w:rPr>
          <w:rFonts w:asciiTheme="majorHAnsi" w:eastAsia="Calibri" w:hAnsiTheme="majorHAnsi" w:cstheme="majorHAnsi"/>
          <w:color w:val="000000" w:themeColor="text1"/>
          <w:sz w:val="18"/>
          <w:szCs w:val="18"/>
          <w:lang w:val="fr-CH"/>
        </w:rPr>
        <w:t xml:space="preserve">Il s'agit d'un modèle de règlement interne pour la protection des données d'une organisation, une directive de protection des données. </w:t>
      </w:r>
    </w:p>
    <w:p w14:paraId="1F61926C" w14:textId="77777777" w:rsidR="00955227" w:rsidRPr="00955227" w:rsidRDefault="00955227" w:rsidP="00955227">
      <w:pPr>
        <w:pStyle w:val="paragraph"/>
        <w:numPr>
          <w:ilvl w:val="0"/>
          <w:numId w:val="5"/>
        </w:numPr>
        <w:spacing w:before="0" w:beforeAutospacing="0" w:after="0" w:afterAutospacing="0" w:line="276" w:lineRule="auto"/>
        <w:rPr>
          <w:rFonts w:asciiTheme="majorHAnsi" w:eastAsia="Calibri" w:hAnsiTheme="majorHAnsi" w:cstheme="majorHAnsi"/>
          <w:color w:val="000000" w:themeColor="text1"/>
          <w:sz w:val="18"/>
          <w:szCs w:val="18"/>
          <w:lang w:val="fr-CH"/>
        </w:rPr>
      </w:pPr>
      <w:r w:rsidRPr="00955227">
        <w:rPr>
          <w:rFonts w:asciiTheme="majorHAnsi" w:eastAsia="Calibri" w:hAnsiTheme="majorHAnsi" w:cstheme="majorHAnsi"/>
          <w:color w:val="000000" w:themeColor="text1"/>
          <w:sz w:val="18"/>
          <w:szCs w:val="18"/>
          <w:lang w:val="fr-CH"/>
        </w:rPr>
        <w:t>Ce modèle est librement mis à disposition par l'</w:t>
      </w:r>
      <w:hyperlink r:id="rId10" w:history="1">
        <w:r w:rsidRPr="00955227">
          <w:rPr>
            <w:rStyle w:val="Lienhypertexte"/>
            <w:rFonts w:asciiTheme="majorHAnsi" w:eastAsia="Calibri" w:hAnsiTheme="majorHAnsi" w:cstheme="majorHAnsi"/>
            <w:szCs w:val="18"/>
            <w:lang w:val="fr-CH"/>
          </w:rPr>
          <w:t>AEM</w:t>
        </w:r>
      </w:hyperlink>
      <w:r w:rsidRPr="00955227">
        <w:rPr>
          <w:rFonts w:asciiTheme="majorHAnsi" w:eastAsia="Calibri" w:hAnsiTheme="majorHAnsi" w:cstheme="majorHAnsi"/>
          <w:color w:val="000000" w:themeColor="text1"/>
          <w:sz w:val="18"/>
          <w:szCs w:val="18"/>
          <w:lang w:val="fr-CH"/>
        </w:rPr>
        <w:t xml:space="preserve"> à ses membres, ses organisations partenaires et les organisations chrétiennes en Suisse. </w:t>
      </w:r>
    </w:p>
    <w:p w14:paraId="7D3AFEC4" w14:textId="77777777" w:rsidR="00955227" w:rsidRPr="00955227" w:rsidRDefault="00955227" w:rsidP="00955227">
      <w:pPr>
        <w:pStyle w:val="paragraph"/>
        <w:numPr>
          <w:ilvl w:val="0"/>
          <w:numId w:val="5"/>
        </w:numPr>
        <w:spacing w:before="0" w:beforeAutospacing="0" w:after="0" w:afterAutospacing="0" w:line="276" w:lineRule="auto"/>
        <w:rPr>
          <w:rFonts w:asciiTheme="majorHAnsi" w:eastAsia="Calibri" w:hAnsiTheme="majorHAnsi" w:cstheme="majorHAnsi"/>
          <w:strike/>
          <w:color w:val="000000" w:themeColor="text1"/>
          <w:sz w:val="18"/>
          <w:szCs w:val="18"/>
          <w:lang w:val="fr-CH"/>
        </w:rPr>
      </w:pPr>
      <w:r w:rsidRPr="00955227">
        <w:rPr>
          <w:rFonts w:asciiTheme="majorHAnsi" w:eastAsia="Calibri" w:hAnsiTheme="majorHAnsi" w:cstheme="majorHAnsi"/>
          <w:color w:val="000000" w:themeColor="text1"/>
          <w:sz w:val="18"/>
          <w:szCs w:val="18"/>
          <w:lang w:val="fr-CH"/>
        </w:rPr>
        <w:t xml:space="preserve">Pour les </w:t>
      </w:r>
      <w:r w:rsidRPr="00955227">
        <w:rPr>
          <w:rFonts w:asciiTheme="majorHAnsi" w:eastAsia="Calibri" w:hAnsiTheme="majorHAnsi" w:cstheme="majorHAnsi"/>
          <w:color w:val="000000" w:themeColor="text1"/>
          <w:sz w:val="18"/>
          <w:szCs w:val="18"/>
          <w:highlight w:val="yellow"/>
          <w:lang w:val="fr-CH"/>
        </w:rPr>
        <w:t>passages marqués en jaune</w:t>
      </w:r>
      <w:r w:rsidRPr="00955227">
        <w:rPr>
          <w:rFonts w:asciiTheme="majorHAnsi" w:eastAsia="Calibri" w:hAnsiTheme="majorHAnsi" w:cstheme="majorHAnsi"/>
          <w:color w:val="000000" w:themeColor="text1"/>
          <w:sz w:val="18"/>
          <w:szCs w:val="18"/>
          <w:lang w:val="fr-CH"/>
        </w:rPr>
        <w:t xml:space="preserve">, il s’agit de laisser ce qui est « applicable » et de compléter ce qui manque. Biffer toutes les autres versions de texte. Par exemple, remplacer le terme </w:t>
      </w:r>
      <w:r w:rsidRPr="00955227">
        <w:rPr>
          <w:rFonts w:asciiTheme="majorHAnsi" w:eastAsia="Calibri" w:hAnsiTheme="majorHAnsi" w:cstheme="majorHAnsi"/>
          <w:color w:val="000000" w:themeColor="text1"/>
          <w:sz w:val="18"/>
          <w:szCs w:val="18"/>
          <w:highlight w:val="yellow"/>
          <w:lang w:val="fr-CH"/>
        </w:rPr>
        <w:t>Nom de l'organisation XY</w:t>
      </w:r>
      <w:r w:rsidRPr="00955227">
        <w:rPr>
          <w:rFonts w:asciiTheme="majorHAnsi" w:eastAsia="Calibri" w:hAnsiTheme="majorHAnsi" w:cstheme="majorHAnsi"/>
          <w:color w:val="000000" w:themeColor="text1"/>
          <w:sz w:val="18"/>
          <w:szCs w:val="18"/>
          <w:lang w:val="fr-CH"/>
        </w:rPr>
        <w:t xml:space="preserve"> par le nom de l'organisation concernée.</w:t>
      </w:r>
    </w:p>
    <w:p w14:paraId="5B4C949F" w14:textId="77777777" w:rsidR="00955227" w:rsidRPr="00955227" w:rsidRDefault="00955227" w:rsidP="00955227">
      <w:pPr>
        <w:pStyle w:val="paragraph"/>
        <w:spacing w:before="0" w:beforeAutospacing="0" w:after="0" w:afterAutospacing="0" w:line="276" w:lineRule="auto"/>
        <w:ind w:left="720"/>
        <w:rPr>
          <w:rFonts w:asciiTheme="majorHAnsi" w:eastAsia="Calibri" w:hAnsiTheme="majorHAnsi" w:cstheme="majorHAnsi"/>
          <w:strike/>
          <w:color w:val="000000" w:themeColor="text1"/>
          <w:sz w:val="18"/>
          <w:szCs w:val="18"/>
          <w:lang w:val="fr-CH"/>
        </w:rPr>
      </w:pPr>
    </w:p>
    <w:p w14:paraId="23EE7580" w14:textId="77777777" w:rsidR="00955227" w:rsidRPr="00955227" w:rsidRDefault="00955227" w:rsidP="00955227">
      <w:pPr>
        <w:pStyle w:val="paragraph"/>
        <w:spacing w:before="0" w:beforeAutospacing="0" w:after="0" w:afterAutospacing="0" w:line="276" w:lineRule="auto"/>
        <w:rPr>
          <w:rFonts w:asciiTheme="majorHAnsi" w:eastAsia="Calibri" w:hAnsiTheme="majorHAnsi" w:cstheme="majorHAnsi"/>
          <w:color w:val="000000" w:themeColor="text1"/>
          <w:sz w:val="18"/>
          <w:szCs w:val="18"/>
          <w:lang w:val="fr-CH"/>
        </w:rPr>
      </w:pPr>
      <w:r w:rsidRPr="00955227">
        <w:rPr>
          <w:rFonts w:asciiTheme="majorHAnsi" w:eastAsia="Calibri" w:hAnsiTheme="majorHAnsi" w:cstheme="majorHAnsi"/>
          <w:color w:val="000000" w:themeColor="text1"/>
          <w:sz w:val="18"/>
          <w:szCs w:val="18"/>
          <w:lang w:val="fr-CH"/>
        </w:rPr>
        <w:t xml:space="preserve">Clause de non-responsabilité : </w:t>
      </w:r>
    </w:p>
    <w:p w14:paraId="0E1E6BE5" w14:textId="77777777" w:rsidR="00955227" w:rsidRPr="00955227" w:rsidRDefault="00955227" w:rsidP="00955227">
      <w:pPr>
        <w:pStyle w:val="paragraph"/>
        <w:spacing w:before="0" w:beforeAutospacing="0" w:after="0" w:afterAutospacing="0" w:line="276" w:lineRule="auto"/>
        <w:rPr>
          <w:rFonts w:asciiTheme="majorHAnsi" w:eastAsia="Calibri" w:hAnsiTheme="majorHAnsi" w:cstheme="majorHAnsi"/>
          <w:color w:val="000000" w:themeColor="text1"/>
          <w:sz w:val="18"/>
          <w:szCs w:val="18"/>
          <w:lang w:val="fr-CH"/>
        </w:rPr>
      </w:pPr>
      <w:r w:rsidRPr="00955227">
        <w:rPr>
          <w:rFonts w:asciiTheme="majorHAnsi" w:eastAsia="Calibri" w:hAnsiTheme="majorHAnsi" w:cstheme="majorHAnsi"/>
          <w:color w:val="000000" w:themeColor="text1"/>
          <w:sz w:val="18"/>
          <w:szCs w:val="18"/>
          <w:lang w:val="fr-CH"/>
        </w:rPr>
        <w:t>Malgré un contrôle minutieux, l'AEM décline toute responsabilité quant au contenu et à l'utilisation de ce modèle.</w:t>
      </w:r>
    </w:p>
    <w:p w14:paraId="401DF31A" w14:textId="77777777" w:rsidR="00955227" w:rsidRPr="00955227" w:rsidRDefault="00955227" w:rsidP="00955227">
      <w:pPr>
        <w:pStyle w:val="paragraph"/>
        <w:spacing w:after="0" w:line="276" w:lineRule="auto"/>
        <w:textAlignment w:val="baseline"/>
        <w:rPr>
          <w:rFonts w:asciiTheme="majorHAnsi" w:hAnsiTheme="majorHAnsi" w:cstheme="majorHAnsi"/>
          <w:color w:val="000000" w:themeColor="text1"/>
          <w:sz w:val="18"/>
          <w:szCs w:val="18"/>
          <w:lang w:val="fr-CH" w:eastAsia="en-US" w:bidi="en-US"/>
        </w:rPr>
      </w:pPr>
      <w:r w:rsidRPr="00955227">
        <w:rPr>
          <w:rFonts w:asciiTheme="majorHAnsi" w:hAnsiTheme="majorHAnsi" w:cstheme="majorHAnsi"/>
          <w:color w:val="000000" w:themeColor="text1"/>
          <w:sz w:val="18"/>
          <w:szCs w:val="18"/>
          <w:lang w:val="fr-CH" w:eastAsia="en-US" w:bidi="en-US"/>
        </w:rPr>
        <w:t xml:space="preserve">N'hésitez pas à nous contacter pour de plus amples informations :  </w:t>
      </w:r>
      <w:r w:rsidRPr="00955227">
        <w:rPr>
          <w:rFonts w:asciiTheme="majorHAnsi" w:hAnsiTheme="majorHAnsi" w:cstheme="majorHAnsi"/>
          <w:color w:val="000000" w:themeColor="text1"/>
          <w:sz w:val="18"/>
          <w:szCs w:val="18"/>
          <w:lang w:val="fr-CH" w:eastAsia="en-US" w:bidi="en-US"/>
        </w:rPr>
        <w:br/>
        <w:t>Lorena Marti, assistante de la présidence de l'AEM, lorena.marti@aem.ch, +41 43 344 72 07</w:t>
      </w:r>
      <w:r w:rsidRPr="00955227">
        <w:rPr>
          <w:rFonts w:asciiTheme="majorHAnsi" w:hAnsiTheme="majorHAnsi" w:cstheme="majorHAnsi"/>
          <w:color w:val="000000" w:themeColor="text1"/>
          <w:sz w:val="18"/>
          <w:szCs w:val="18"/>
          <w:lang w:val="fr-CH" w:eastAsia="en-US" w:bidi="en-US"/>
        </w:rPr>
        <w:br/>
        <w:t xml:space="preserve">Beat </w:t>
      </w:r>
      <w:proofErr w:type="spellStart"/>
      <w:r w:rsidRPr="00955227">
        <w:rPr>
          <w:rFonts w:asciiTheme="majorHAnsi" w:hAnsiTheme="majorHAnsi" w:cstheme="majorHAnsi"/>
          <w:color w:val="000000" w:themeColor="text1"/>
          <w:sz w:val="18"/>
          <w:szCs w:val="18"/>
          <w:lang w:val="fr-CH" w:eastAsia="en-US" w:bidi="en-US"/>
        </w:rPr>
        <w:t>Leuthold</w:t>
      </w:r>
      <w:proofErr w:type="spellEnd"/>
      <w:r w:rsidRPr="00955227">
        <w:rPr>
          <w:rFonts w:asciiTheme="majorHAnsi" w:hAnsiTheme="majorHAnsi" w:cstheme="majorHAnsi"/>
          <w:color w:val="000000" w:themeColor="text1"/>
          <w:sz w:val="18"/>
          <w:szCs w:val="18"/>
          <w:lang w:val="fr-CH" w:eastAsia="en-US" w:bidi="en-US"/>
        </w:rPr>
        <w:t>, président de l'AEM, beat.leuthold@aem.ch, +41 79 198 83 76 </w:t>
      </w:r>
    </w:p>
    <w:p w14:paraId="58040E27" w14:textId="77777777" w:rsidR="00955227" w:rsidRPr="00955227" w:rsidRDefault="00955227" w:rsidP="00955227">
      <w:pPr>
        <w:pBdr>
          <w:top w:val="single" w:sz="4" w:space="1" w:color="auto"/>
          <w:left w:val="single" w:sz="4" w:space="4" w:color="auto"/>
          <w:bottom w:val="single" w:sz="4" w:space="1" w:color="auto"/>
          <w:right w:val="single" w:sz="4" w:space="4" w:color="auto"/>
        </w:pBdr>
        <w:spacing w:after="160" w:line="259" w:lineRule="auto"/>
        <w:jc w:val="left"/>
        <w:rPr>
          <w:rFonts w:asciiTheme="majorHAnsi" w:hAnsiTheme="majorHAnsi" w:cstheme="majorHAnsi"/>
          <w:color w:val="000000" w:themeColor="text1"/>
          <w:szCs w:val="18"/>
          <w:lang w:val="fr-CH" w:bidi="en-US"/>
        </w:rPr>
      </w:pPr>
      <w:r w:rsidRPr="00955227">
        <w:rPr>
          <w:rFonts w:asciiTheme="majorHAnsi" w:hAnsiTheme="majorHAnsi" w:cstheme="majorHAnsi"/>
          <w:color w:val="000000" w:themeColor="text1"/>
          <w:szCs w:val="18"/>
          <w:lang w:val="fr-CH" w:bidi="en-US"/>
        </w:rPr>
        <w:t>L'AEM</w:t>
      </w:r>
    </w:p>
    <w:p w14:paraId="2E9FC29D" w14:textId="77777777" w:rsidR="00955227" w:rsidRPr="00955227" w:rsidRDefault="00955227" w:rsidP="00955227">
      <w:pPr>
        <w:pBdr>
          <w:top w:val="single" w:sz="4" w:space="1" w:color="auto"/>
          <w:left w:val="single" w:sz="4" w:space="4" w:color="auto"/>
          <w:bottom w:val="single" w:sz="4" w:space="1" w:color="auto"/>
          <w:right w:val="single" w:sz="4" w:space="4" w:color="auto"/>
        </w:pBdr>
        <w:spacing w:after="160" w:line="259" w:lineRule="auto"/>
        <w:jc w:val="left"/>
        <w:rPr>
          <w:rFonts w:asciiTheme="majorHAnsi" w:hAnsiTheme="majorHAnsi" w:cstheme="majorHAnsi"/>
          <w:color w:val="000000" w:themeColor="text1"/>
          <w:szCs w:val="18"/>
          <w:lang w:val="fr-CH" w:bidi="en-US"/>
        </w:rPr>
      </w:pPr>
      <w:r w:rsidRPr="00955227">
        <w:rPr>
          <w:rFonts w:asciiTheme="majorHAnsi" w:hAnsiTheme="majorHAnsi" w:cstheme="majorHAnsi"/>
          <w:color w:val="000000" w:themeColor="text1"/>
          <w:szCs w:val="18"/>
          <w:lang w:val="fr-CH" w:bidi="en-US"/>
        </w:rPr>
        <w:t>En tant qu'association faîtière suisse alémanique regroupant aujourd'hui 33 œuvres missionnaires et 5 instituts de formation théologique, l'AEM promeut la cause de la diffusion de l'</w:t>
      </w:r>
      <w:proofErr w:type="spellStart"/>
      <w:r w:rsidRPr="00955227">
        <w:rPr>
          <w:rFonts w:asciiTheme="majorHAnsi" w:hAnsiTheme="majorHAnsi" w:cstheme="majorHAnsi"/>
          <w:color w:val="000000" w:themeColor="text1"/>
          <w:szCs w:val="18"/>
          <w:lang w:val="fr-CH" w:bidi="en-US"/>
        </w:rPr>
        <w:t>Evangile</w:t>
      </w:r>
      <w:proofErr w:type="spellEnd"/>
      <w:r w:rsidRPr="00955227">
        <w:rPr>
          <w:rFonts w:asciiTheme="majorHAnsi" w:hAnsiTheme="majorHAnsi" w:cstheme="majorHAnsi"/>
          <w:color w:val="000000" w:themeColor="text1"/>
          <w:szCs w:val="18"/>
          <w:lang w:val="fr-CH" w:bidi="en-US"/>
        </w:rPr>
        <w:t xml:space="preserve"> en paroles et en actes au-delà de toutes les barrières culturelles, au niveau local et mondial. Elle est un réseau et un centre de compétences pour un travail missionnaire global et s'engage pour la mobilisation, la formation, le lobbying, l'encadrement du personnel et l'assurance qualité. </w:t>
      </w:r>
    </w:p>
    <w:p w14:paraId="41F9CFB6" w14:textId="77777777" w:rsidR="00955227" w:rsidRPr="00955227" w:rsidRDefault="00955227" w:rsidP="00955227">
      <w:pPr>
        <w:pBdr>
          <w:top w:val="single" w:sz="4" w:space="1" w:color="auto"/>
          <w:left w:val="single" w:sz="4" w:space="4" w:color="auto"/>
          <w:bottom w:val="single" w:sz="4" w:space="1" w:color="auto"/>
          <w:right w:val="single" w:sz="4" w:space="4" w:color="auto"/>
        </w:pBdr>
        <w:spacing w:after="160" w:line="259" w:lineRule="auto"/>
        <w:jc w:val="left"/>
        <w:rPr>
          <w:rFonts w:asciiTheme="majorHAnsi" w:hAnsiTheme="majorHAnsi" w:cstheme="majorHAnsi"/>
          <w:color w:val="000000" w:themeColor="text1"/>
          <w:szCs w:val="18"/>
          <w:lang w:val="fr-CH" w:bidi="en-US"/>
        </w:rPr>
      </w:pPr>
      <w:r w:rsidRPr="00955227">
        <w:rPr>
          <w:rFonts w:asciiTheme="majorHAnsi" w:hAnsiTheme="majorHAnsi" w:cstheme="majorHAnsi"/>
          <w:color w:val="000000" w:themeColor="text1"/>
          <w:szCs w:val="18"/>
          <w:lang w:val="fr-CH" w:bidi="en-US"/>
        </w:rPr>
        <w:t xml:space="preserve"> </w:t>
      </w:r>
    </w:p>
    <w:p w14:paraId="27A24851" w14:textId="77777777" w:rsidR="00955227" w:rsidRPr="00955227" w:rsidRDefault="00955227" w:rsidP="00955227">
      <w:pPr>
        <w:pBdr>
          <w:top w:val="single" w:sz="4" w:space="1" w:color="auto"/>
          <w:left w:val="single" w:sz="4" w:space="4" w:color="auto"/>
          <w:bottom w:val="single" w:sz="4" w:space="1" w:color="auto"/>
          <w:right w:val="single" w:sz="4" w:space="4" w:color="auto"/>
        </w:pBdr>
        <w:spacing w:after="160" w:line="259" w:lineRule="auto"/>
        <w:jc w:val="left"/>
        <w:rPr>
          <w:rFonts w:asciiTheme="majorHAnsi" w:hAnsiTheme="majorHAnsi" w:cstheme="majorHAnsi"/>
          <w:color w:val="000000" w:themeColor="text1"/>
          <w:szCs w:val="18"/>
          <w:lang w:val="fr-CH" w:bidi="en-US"/>
        </w:rPr>
      </w:pPr>
      <w:r w:rsidRPr="00955227">
        <w:rPr>
          <w:rFonts w:asciiTheme="majorHAnsi" w:hAnsiTheme="majorHAnsi" w:cstheme="majorHAnsi"/>
          <w:color w:val="000000" w:themeColor="text1"/>
          <w:szCs w:val="18"/>
          <w:lang w:val="fr-CH" w:bidi="en-US"/>
        </w:rPr>
        <w:t xml:space="preserve">L'association AEM a été créée en 1972 pour renforcer et encourager les œuvres missionnaires et d'entraide protestantes. L'AEM est une communauté de travail de l'Alliance évangélique suisse alémanique.  </w:t>
      </w:r>
    </w:p>
    <w:p w14:paraId="17BD250B" w14:textId="77777777" w:rsidR="00955227" w:rsidRPr="00955227" w:rsidRDefault="00955227" w:rsidP="00955227">
      <w:pPr>
        <w:pBdr>
          <w:top w:val="single" w:sz="4" w:space="1" w:color="auto"/>
          <w:left w:val="single" w:sz="4" w:space="4" w:color="auto"/>
          <w:bottom w:val="single" w:sz="4" w:space="1" w:color="auto"/>
          <w:right w:val="single" w:sz="4" w:space="4" w:color="auto"/>
        </w:pBdr>
        <w:spacing w:after="160" w:line="259" w:lineRule="auto"/>
        <w:jc w:val="left"/>
        <w:rPr>
          <w:rFonts w:asciiTheme="majorHAnsi" w:hAnsiTheme="majorHAnsi" w:cstheme="majorHAnsi"/>
          <w:color w:val="000000" w:themeColor="text1"/>
          <w:szCs w:val="18"/>
          <w:lang w:val="fr-CH" w:bidi="en-US"/>
        </w:rPr>
      </w:pPr>
      <w:r w:rsidRPr="00955227">
        <w:rPr>
          <w:rFonts w:asciiTheme="majorHAnsi" w:hAnsiTheme="majorHAnsi" w:cstheme="majorHAnsi"/>
          <w:color w:val="000000" w:themeColor="text1"/>
          <w:szCs w:val="18"/>
          <w:lang w:val="fr-CH" w:bidi="en-US"/>
        </w:rPr>
        <w:t xml:space="preserve">Lien : www.aem.ch  </w:t>
      </w:r>
    </w:p>
    <w:p w14:paraId="4E42D3C3" w14:textId="77777777" w:rsidR="00955227" w:rsidRPr="00955227" w:rsidRDefault="00955227" w:rsidP="00955227">
      <w:pPr>
        <w:spacing w:after="160" w:line="259" w:lineRule="auto"/>
        <w:jc w:val="left"/>
        <w:rPr>
          <w:rFonts w:asciiTheme="majorHAnsi" w:hAnsiTheme="majorHAnsi" w:cstheme="majorHAnsi"/>
          <w:color w:val="000000" w:themeColor="text1"/>
          <w:lang w:val="fr-CH"/>
        </w:rPr>
      </w:pPr>
      <w:r w:rsidRPr="00955227">
        <w:rPr>
          <w:rFonts w:asciiTheme="majorHAnsi" w:hAnsiTheme="majorHAnsi" w:cstheme="majorHAnsi"/>
          <w:color w:val="000000" w:themeColor="text1"/>
          <w:lang w:val="fr-CH"/>
        </w:rPr>
        <w:br w:type="page"/>
      </w:r>
    </w:p>
    <w:p w14:paraId="5619C9DD" w14:textId="5614BB4E" w:rsidR="00CF3DFD" w:rsidRPr="00955227" w:rsidRDefault="00955227" w:rsidP="00CF3DFD">
      <w:pPr>
        <w:pStyle w:val="Style1"/>
        <w:ind w:left="0" w:firstLine="0"/>
        <w:rPr>
          <w:rFonts w:asciiTheme="majorHAnsi" w:hAnsiTheme="majorHAnsi" w:cstheme="majorHAnsi"/>
          <w:color w:val="000000" w:themeColor="text1"/>
          <w:sz w:val="52"/>
          <w:szCs w:val="52"/>
          <w:lang w:val="fr-CH"/>
        </w:rPr>
      </w:pPr>
      <w:r w:rsidRPr="00955227">
        <w:rPr>
          <w:rFonts w:asciiTheme="majorHAnsi" w:hAnsiTheme="majorHAnsi" w:cstheme="majorHAnsi"/>
          <w:color w:val="000000" w:themeColor="text1"/>
          <w:sz w:val="52"/>
          <w:szCs w:val="52"/>
          <w:lang w:val="fr-CH"/>
        </w:rPr>
        <w:lastRenderedPageBreak/>
        <w:t>Définition de termes</w:t>
      </w:r>
    </w:p>
    <w:p w14:paraId="3938086C" w14:textId="77777777" w:rsidR="00113F94" w:rsidRPr="00955227" w:rsidRDefault="00113F94" w:rsidP="00CF3DFD">
      <w:pPr>
        <w:pStyle w:val="Style1"/>
        <w:ind w:left="0" w:firstLine="0"/>
        <w:rPr>
          <w:rFonts w:asciiTheme="majorHAnsi" w:hAnsiTheme="majorHAnsi" w:cstheme="majorHAnsi"/>
          <w:color w:val="000000" w:themeColor="text1"/>
          <w:sz w:val="52"/>
          <w:szCs w:val="52"/>
          <w:lang w:val="fr-CH"/>
        </w:rPr>
      </w:pPr>
    </w:p>
    <w:tbl>
      <w:tblPr>
        <w:tblStyle w:val="Grilledutableau"/>
        <w:tblW w:w="9782" w:type="dxa"/>
        <w:tblBorders>
          <w:top w:val="single" w:sz="12" w:space="0" w:color="44546A" w:themeColor="text2"/>
          <w:left w:val="none" w:sz="0" w:space="0" w:color="auto"/>
          <w:bottom w:val="single" w:sz="12" w:space="0" w:color="44546A" w:themeColor="text2"/>
          <w:right w:val="none" w:sz="0" w:space="0" w:color="auto"/>
          <w:insideH w:val="single" w:sz="8" w:space="0" w:color="44546A" w:themeColor="text2"/>
          <w:insideV w:val="none" w:sz="0" w:space="0" w:color="auto"/>
        </w:tblBorders>
        <w:tblLayout w:type="fixed"/>
        <w:tblLook w:val="04A0" w:firstRow="1" w:lastRow="0" w:firstColumn="1" w:lastColumn="0" w:noHBand="0" w:noVBand="1"/>
      </w:tblPr>
      <w:tblGrid>
        <w:gridCol w:w="2694"/>
        <w:gridCol w:w="7088"/>
      </w:tblGrid>
      <w:tr w:rsidR="00B76E26" w:rsidRPr="00955227" w14:paraId="2A83481F" w14:textId="77777777" w:rsidTr="00113F94">
        <w:tc>
          <w:tcPr>
            <w:tcW w:w="2694" w:type="dxa"/>
            <w:tcBorders>
              <w:top w:val="single" w:sz="12" w:space="0" w:color="44546A" w:themeColor="text2"/>
              <w:bottom w:val="single" w:sz="12" w:space="0" w:color="44546A" w:themeColor="text2"/>
            </w:tcBorders>
          </w:tcPr>
          <w:p w14:paraId="3661F422" w14:textId="1CEBE684" w:rsidR="00CF3DFD" w:rsidRPr="00955227" w:rsidRDefault="00955227" w:rsidP="00EA069A">
            <w:pPr>
              <w:pStyle w:val="Style1"/>
              <w:spacing w:after="0" w:line="288" w:lineRule="auto"/>
              <w:ind w:left="0" w:right="453" w:firstLine="0"/>
              <w:rPr>
                <w:rFonts w:asciiTheme="majorHAnsi" w:hAnsiTheme="majorHAnsi" w:cstheme="majorHAnsi"/>
                <w:color w:val="000000" w:themeColor="text1"/>
                <w:sz w:val="22"/>
                <w:szCs w:val="22"/>
                <w:lang w:val="fr-CH"/>
              </w:rPr>
            </w:pPr>
            <w:r w:rsidRPr="00955227">
              <w:rPr>
                <w:rFonts w:asciiTheme="majorHAnsi" w:hAnsiTheme="majorHAnsi" w:cstheme="majorHAnsi"/>
                <w:color w:val="000000" w:themeColor="text1"/>
                <w:sz w:val="22"/>
                <w:szCs w:val="22"/>
                <w:lang w:val="fr-CH"/>
              </w:rPr>
              <w:t>Terme</w:t>
            </w:r>
          </w:p>
        </w:tc>
        <w:tc>
          <w:tcPr>
            <w:tcW w:w="7088" w:type="dxa"/>
            <w:tcBorders>
              <w:top w:val="single" w:sz="12" w:space="0" w:color="44546A" w:themeColor="text2"/>
              <w:bottom w:val="single" w:sz="12" w:space="0" w:color="44546A" w:themeColor="text2"/>
            </w:tcBorders>
          </w:tcPr>
          <w:p w14:paraId="66DF95D0" w14:textId="1767722D" w:rsidR="00CF3DFD" w:rsidRPr="00955227" w:rsidRDefault="00955227" w:rsidP="00EA069A">
            <w:pPr>
              <w:pStyle w:val="Style1"/>
              <w:spacing w:after="0" w:line="288" w:lineRule="auto"/>
              <w:ind w:left="0" w:right="-124" w:firstLine="0"/>
              <w:rPr>
                <w:rFonts w:asciiTheme="majorHAnsi" w:hAnsiTheme="majorHAnsi" w:cstheme="majorHAnsi"/>
                <w:color w:val="000000" w:themeColor="text1"/>
                <w:sz w:val="22"/>
                <w:szCs w:val="22"/>
                <w:lang w:val="fr-CH"/>
              </w:rPr>
            </w:pPr>
            <w:r w:rsidRPr="00955227">
              <w:rPr>
                <w:rFonts w:asciiTheme="majorHAnsi" w:hAnsiTheme="majorHAnsi" w:cstheme="majorHAnsi"/>
                <w:color w:val="000000" w:themeColor="text1"/>
                <w:sz w:val="22"/>
                <w:szCs w:val="22"/>
                <w:lang w:val="fr-CH"/>
              </w:rPr>
              <w:t>Définition</w:t>
            </w:r>
          </w:p>
        </w:tc>
      </w:tr>
      <w:tr w:rsidR="00CF3DFD" w:rsidRPr="00955227" w14:paraId="204F24CB" w14:textId="77777777" w:rsidTr="00113F94">
        <w:tc>
          <w:tcPr>
            <w:tcW w:w="2694" w:type="dxa"/>
          </w:tcPr>
          <w:p w14:paraId="097294E6" w14:textId="6821B8C4" w:rsidR="00CF3DFD" w:rsidRPr="00955227" w:rsidRDefault="00955227" w:rsidP="00EA069A">
            <w:pPr>
              <w:pStyle w:val="Style1"/>
              <w:spacing w:after="0" w:line="288" w:lineRule="auto"/>
              <w:ind w:left="0" w:right="453" w:firstLine="0"/>
              <w:rPr>
                <w:rFonts w:asciiTheme="majorHAnsi" w:hAnsiTheme="majorHAnsi" w:cstheme="majorHAnsi"/>
                <w:color w:val="000000" w:themeColor="text1"/>
                <w:sz w:val="18"/>
                <w:szCs w:val="18"/>
                <w:lang w:val="fr-CH"/>
              </w:rPr>
            </w:pPr>
            <w:r w:rsidRPr="00955227">
              <w:rPr>
                <w:rFonts w:asciiTheme="majorHAnsi" w:hAnsiTheme="majorHAnsi" w:cstheme="majorHAnsi"/>
                <w:color w:val="000000" w:themeColor="text1"/>
                <w:sz w:val="18"/>
                <w:szCs w:val="18"/>
                <w:lang w:val="fr-CH"/>
              </w:rPr>
              <w:t>Données personnelles/données personnelles sensibles</w:t>
            </w:r>
          </w:p>
        </w:tc>
        <w:tc>
          <w:tcPr>
            <w:tcW w:w="7088" w:type="dxa"/>
          </w:tcPr>
          <w:p w14:paraId="0BC6E18C" w14:textId="2F9A5883" w:rsidR="00CF3DFD" w:rsidRPr="00955227" w:rsidRDefault="00955227" w:rsidP="00EA069A">
            <w:pPr>
              <w:pStyle w:val="Style1"/>
              <w:spacing w:after="0" w:line="288" w:lineRule="auto"/>
              <w:ind w:left="0" w:right="-124" w:firstLine="0"/>
              <w:rPr>
                <w:rFonts w:asciiTheme="majorHAnsi" w:hAnsiTheme="majorHAnsi" w:cstheme="majorHAnsi"/>
                <w:b w:val="0"/>
                <w:bCs w:val="0"/>
                <w:color w:val="000000" w:themeColor="text1"/>
                <w:sz w:val="18"/>
                <w:szCs w:val="18"/>
                <w:lang w:val="fr-CH"/>
              </w:rPr>
            </w:pPr>
            <w:r w:rsidRPr="00955227">
              <w:rPr>
                <w:rFonts w:asciiTheme="majorHAnsi" w:hAnsiTheme="majorHAnsi" w:cstheme="majorHAnsi"/>
                <w:b w:val="0"/>
                <w:bCs w:val="0"/>
                <w:color w:val="000000" w:themeColor="text1"/>
                <w:sz w:val="18"/>
                <w:szCs w:val="18"/>
                <w:lang w:val="fr-CH"/>
              </w:rPr>
              <w:t xml:space="preserve">Sont considérées comme des </w:t>
            </w:r>
            <w:r w:rsidRPr="00955227">
              <w:rPr>
                <w:rFonts w:asciiTheme="majorHAnsi" w:hAnsiTheme="majorHAnsi" w:cstheme="majorHAnsi"/>
                <w:color w:val="000000" w:themeColor="text1"/>
                <w:sz w:val="18"/>
                <w:szCs w:val="18"/>
                <w:lang w:val="fr-CH"/>
              </w:rPr>
              <w:t>données personnelles</w:t>
            </w:r>
            <w:r w:rsidRPr="00955227">
              <w:rPr>
                <w:rFonts w:asciiTheme="majorHAnsi" w:hAnsiTheme="majorHAnsi" w:cstheme="majorHAnsi"/>
                <w:b w:val="0"/>
                <w:bCs w:val="0"/>
                <w:color w:val="000000" w:themeColor="text1"/>
                <w:sz w:val="18"/>
                <w:szCs w:val="18"/>
                <w:lang w:val="fr-CH"/>
              </w:rPr>
              <w:t xml:space="preserve"> toutes les données qui se rapportent à une personne identifiée ou identifiable. Le fait qu'une personne soit directement ou indirectement identifiable ou identifiée dépend notamment du contexte dans lequel se trouvent les données ou dans lequel elles sont traitées. Les données personnelles sont, entre autres, les données personnelles, les coordonnées, le sexe, la date de naissance, l'activité professionnelle, etc.</w:t>
            </w:r>
          </w:p>
          <w:p w14:paraId="50F2AC6E" w14:textId="77777777" w:rsidR="00955227" w:rsidRPr="00955227" w:rsidRDefault="00CF3DFD" w:rsidP="00EA069A">
            <w:pPr>
              <w:pStyle w:val="Style1"/>
              <w:spacing w:after="0" w:line="288" w:lineRule="auto"/>
              <w:ind w:left="0" w:right="-124" w:firstLine="0"/>
              <w:rPr>
                <w:rFonts w:asciiTheme="majorHAnsi" w:hAnsiTheme="majorHAnsi" w:cstheme="majorHAnsi"/>
                <w:b w:val="0"/>
                <w:bCs w:val="0"/>
                <w:color w:val="000000" w:themeColor="text1"/>
                <w:sz w:val="18"/>
                <w:szCs w:val="18"/>
                <w:lang w:val="fr-CH"/>
              </w:rPr>
            </w:pPr>
            <w:r w:rsidRPr="00955227">
              <w:rPr>
                <w:rFonts w:asciiTheme="majorHAnsi" w:hAnsiTheme="majorHAnsi" w:cstheme="majorHAnsi"/>
                <w:color w:val="000000" w:themeColor="text1"/>
                <w:lang w:val="fr-CH"/>
              </w:rPr>
              <w:br/>
            </w:r>
            <w:r w:rsidR="00955227" w:rsidRPr="00955227">
              <w:rPr>
                <w:rFonts w:asciiTheme="majorHAnsi" w:hAnsiTheme="majorHAnsi" w:cstheme="majorHAnsi"/>
                <w:color w:val="000000" w:themeColor="text1"/>
                <w:sz w:val="18"/>
                <w:szCs w:val="18"/>
                <w:lang w:val="fr-CH"/>
              </w:rPr>
              <w:t>Les données personnelles sensibles</w:t>
            </w:r>
            <w:r w:rsidR="00955227" w:rsidRPr="00955227">
              <w:rPr>
                <w:rFonts w:asciiTheme="majorHAnsi" w:hAnsiTheme="majorHAnsi" w:cstheme="majorHAnsi"/>
                <w:b w:val="0"/>
                <w:bCs w:val="0"/>
                <w:color w:val="000000" w:themeColor="text1"/>
                <w:sz w:val="18"/>
                <w:szCs w:val="18"/>
                <w:lang w:val="fr-CH"/>
              </w:rPr>
              <w:t xml:space="preserve"> comprennent entre autres les données (pour d'autres dispositions à ce sujet, voir DSE) qui renseignent sur les opinions ou les activités religieuses. </w:t>
            </w:r>
          </w:p>
          <w:p w14:paraId="67C76EDB" w14:textId="5D5D9B78" w:rsidR="00CF3DFD" w:rsidRPr="00955227" w:rsidRDefault="00955227" w:rsidP="00EA069A">
            <w:pPr>
              <w:pStyle w:val="Style1"/>
              <w:spacing w:after="0" w:line="288" w:lineRule="auto"/>
              <w:ind w:left="0" w:right="-124" w:firstLine="0"/>
              <w:rPr>
                <w:rFonts w:asciiTheme="majorHAnsi" w:hAnsiTheme="majorHAnsi" w:cstheme="majorHAnsi"/>
                <w:b w:val="0"/>
                <w:bCs w:val="0"/>
                <w:color w:val="000000" w:themeColor="text1"/>
                <w:sz w:val="18"/>
                <w:szCs w:val="18"/>
                <w:lang w:val="fr-CH"/>
              </w:rPr>
            </w:pPr>
            <w:r w:rsidRPr="00955227">
              <w:rPr>
                <w:rFonts w:asciiTheme="majorHAnsi" w:hAnsiTheme="majorHAnsi" w:cstheme="majorHAnsi"/>
                <w:b w:val="0"/>
                <w:bCs w:val="0"/>
                <w:color w:val="000000" w:themeColor="text1"/>
                <w:sz w:val="18"/>
                <w:szCs w:val="18"/>
                <w:lang w:val="fr-CH"/>
              </w:rPr>
              <w:t>Sont concernées</w:t>
            </w:r>
            <w:r w:rsidRPr="00955227">
              <w:rPr>
                <w:rFonts w:asciiTheme="majorHAnsi" w:hAnsiTheme="majorHAnsi" w:cstheme="majorHAnsi"/>
                <w:b w:val="0"/>
                <w:bCs w:val="0"/>
                <w:color w:val="000000" w:themeColor="text1"/>
                <w:sz w:val="18"/>
                <w:szCs w:val="18"/>
                <w:lang w:val="fr-CH"/>
              </w:rPr>
              <w:t xml:space="preserve"> :</w:t>
            </w:r>
          </w:p>
          <w:p w14:paraId="298478B8" w14:textId="77777777" w:rsidR="00955227" w:rsidRPr="00955227" w:rsidRDefault="00955227" w:rsidP="00955227">
            <w:pPr>
              <w:pStyle w:val="Style1"/>
              <w:numPr>
                <w:ilvl w:val="0"/>
                <w:numId w:val="4"/>
              </w:numPr>
              <w:spacing w:after="0" w:line="288" w:lineRule="auto"/>
              <w:ind w:right="-124"/>
              <w:rPr>
                <w:rFonts w:asciiTheme="majorHAnsi" w:hAnsiTheme="majorHAnsi" w:cstheme="majorHAnsi"/>
                <w:b w:val="0"/>
                <w:bCs w:val="0"/>
                <w:color w:val="000000" w:themeColor="text1"/>
                <w:sz w:val="18"/>
                <w:szCs w:val="18"/>
                <w:lang w:val="fr-CH"/>
              </w:rPr>
            </w:pPr>
            <w:r w:rsidRPr="00955227">
              <w:rPr>
                <w:rFonts w:asciiTheme="majorHAnsi" w:hAnsiTheme="majorHAnsi" w:cstheme="majorHAnsi"/>
                <w:b w:val="0"/>
                <w:bCs w:val="0"/>
                <w:color w:val="000000" w:themeColor="text1"/>
                <w:sz w:val="18"/>
                <w:szCs w:val="18"/>
                <w:lang w:val="fr-CH"/>
              </w:rPr>
              <w:t>Donateurs/</w:t>
            </w:r>
            <w:proofErr w:type="spellStart"/>
            <w:r w:rsidRPr="00955227">
              <w:rPr>
                <w:rFonts w:asciiTheme="majorHAnsi" w:hAnsiTheme="majorHAnsi" w:cstheme="majorHAnsi"/>
                <w:b w:val="0"/>
                <w:bCs w:val="0"/>
                <w:color w:val="000000" w:themeColor="text1"/>
                <w:sz w:val="18"/>
                <w:szCs w:val="18"/>
                <w:lang w:val="fr-CH"/>
              </w:rPr>
              <w:t>trices</w:t>
            </w:r>
            <w:proofErr w:type="spellEnd"/>
          </w:p>
          <w:p w14:paraId="5A17F193" w14:textId="77777777" w:rsidR="00955227" w:rsidRPr="00955227" w:rsidRDefault="00955227" w:rsidP="00955227">
            <w:pPr>
              <w:pStyle w:val="Style1"/>
              <w:numPr>
                <w:ilvl w:val="0"/>
                <w:numId w:val="4"/>
              </w:numPr>
              <w:spacing w:after="0" w:line="288" w:lineRule="auto"/>
              <w:ind w:right="-124"/>
              <w:rPr>
                <w:rFonts w:asciiTheme="majorHAnsi" w:hAnsiTheme="majorHAnsi" w:cstheme="majorHAnsi"/>
                <w:b w:val="0"/>
                <w:bCs w:val="0"/>
                <w:color w:val="000000" w:themeColor="text1"/>
                <w:sz w:val="18"/>
                <w:szCs w:val="18"/>
                <w:lang w:val="fr-CH"/>
              </w:rPr>
            </w:pPr>
            <w:r w:rsidRPr="00955227">
              <w:rPr>
                <w:rFonts w:asciiTheme="majorHAnsi" w:hAnsiTheme="majorHAnsi" w:cstheme="majorHAnsi"/>
                <w:b w:val="0"/>
                <w:bCs w:val="0"/>
                <w:color w:val="000000" w:themeColor="text1"/>
                <w:sz w:val="18"/>
                <w:szCs w:val="18"/>
                <w:lang w:val="fr-CH"/>
              </w:rPr>
              <w:t>Priant(e)s</w:t>
            </w:r>
          </w:p>
          <w:p w14:paraId="639B8039" w14:textId="77777777" w:rsidR="00955227" w:rsidRPr="00955227" w:rsidRDefault="00955227" w:rsidP="00955227">
            <w:pPr>
              <w:pStyle w:val="Style1"/>
              <w:numPr>
                <w:ilvl w:val="0"/>
                <w:numId w:val="4"/>
              </w:numPr>
              <w:spacing w:after="0" w:line="288" w:lineRule="auto"/>
              <w:ind w:right="-124"/>
              <w:rPr>
                <w:rFonts w:asciiTheme="majorHAnsi" w:hAnsiTheme="majorHAnsi" w:cstheme="majorHAnsi"/>
                <w:b w:val="0"/>
                <w:bCs w:val="0"/>
                <w:color w:val="000000" w:themeColor="text1"/>
                <w:sz w:val="18"/>
                <w:szCs w:val="18"/>
                <w:lang w:val="fr-CH"/>
              </w:rPr>
            </w:pPr>
            <w:r w:rsidRPr="00955227">
              <w:rPr>
                <w:rFonts w:asciiTheme="majorHAnsi" w:hAnsiTheme="majorHAnsi" w:cstheme="majorHAnsi"/>
                <w:b w:val="0"/>
                <w:bCs w:val="0"/>
                <w:color w:val="000000" w:themeColor="text1"/>
                <w:sz w:val="18"/>
                <w:szCs w:val="18"/>
                <w:lang w:val="fr-CH"/>
              </w:rPr>
              <w:t>Personnes intéressées</w:t>
            </w:r>
          </w:p>
          <w:p w14:paraId="5F92F328" w14:textId="77777777" w:rsidR="00955227" w:rsidRPr="00955227" w:rsidRDefault="00955227" w:rsidP="00955227">
            <w:pPr>
              <w:pStyle w:val="Style1"/>
              <w:numPr>
                <w:ilvl w:val="0"/>
                <w:numId w:val="4"/>
              </w:numPr>
              <w:spacing w:after="0" w:line="288" w:lineRule="auto"/>
              <w:ind w:right="-124"/>
              <w:rPr>
                <w:rFonts w:asciiTheme="majorHAnsi" w:hAnsiTheme="majorHAnsi" w:cstheme="majorHAnsi"/>
                <w:b w:val="0"/>
                <w:bCs w:val="0"/>
                <w:color w:val="000000" w:themeColor="text1"/>
                <w:sz w:val="18"/>
                <w:szCs w:val="18"/>
                <w:lang w:val="fr-CH"/>
              </w:rPr>
            </w:pPr>
            <w:r w:rsidRPr="00955227">
              <w:rPr>
                <w:rFonts w:asciiTheme="majorHAnsi" w:hAnsiTheme="majorHAnsi" w:cstheme="majorHAnsi"/>
                <w:b w:val="0"/>
                <w:bCs w:val="0"/>
                <w:color w:val="000000" w:themeColor="text1"/>
                <w:sz w:val="18"/>
                <w:szCs w:val="18"/>
                <w:lang w:val="fr-CH"/>
              </w:rPr>
              <w:t>Bénévoles</w:t>
            </w:r>
          </w:p>
          <w:p w14:paraId="39FFAAFB" w14:textId="6474D8E5" w:rsidR="00CF3DFD" w:rsidRPr="00955227" w:rsidRDefault="00955227" w:rsidP="00955227">
            <w:pPr>
              <w:pStyle w:val="Style1"/>
              <w:numPr>
                <w:ilvl w:val="0"/>
                <w:numId w:val="4"/>
              </w:numPr>
              <w:spacing w:after="0" w:line="288" w:lineRule="auto"/>
              <w:ind w:right="-124"/>
              <w:rPr>
                <w:rFonts w:asciiTheme="majorHAnsi" w:hAnsiTheme="majorHAnsi" w:cstheme="majorHAnsi"/>
                <w:b w:val="0"/>
                <w:bCs w:val="0"/>
                <w:color w:val="000000" w:themeColor="text1"/>
                <w:sz w:val="18"/>
                <w:szCs w:val="18"/>
                <w:lang w:val="fr-CH"/>
              </w:rPr>
            </w:pPr>
            <w:r w:rsidRPr="00955227">
              <w:rPr>
                <w:rFonts w:asciiTheme="majorHAnsi" w:hAnsiTheme="majorHAnsi" w:cstheme="majorHAnsi"/>
                <w:b w:val="0"/>
                <w:bCs w:val="0"/>
                <w:color w:val="000000" w:themeColor="text1"/>
                <w:sz w:val="18"/>
                <w:szCs w:val="18"/>
                <w:lang w:val="fr-CH"/>
              </w:rPr>
              <w:t>Collaborateurs</w:t>
            </w:r>
          </w:p>
        </w:tc>
      </w:tr>
    </w:tbl>
    <w:p w14:paraId="4CEFED17" w14:textId="77777777" w:rsidR="00CF3DFD" w:rsidRPr="00955227" w:rsidRDefault="00CF3DFD" w:rsidP="00244058">
      <w:pPr>
        <w:rPr>
          <w:rFonts w:asciiTheme="majorHAnsi" w:eastAsia="Arial Unicode MS" w:hAnsiTheme="majorHAnsi" w:cstheme="majorHAnsi"/>
          <w:color w:val="000000" w:themeColor="text1"/>
          <w:lang w:val="fr-CH"/>
        </w:rPr>
      </w:pPr>
    </w:p>
    <w:p w14:paraId="36E9335B" w14:textId="234E292F" w:rsidR="00244058" w:rsidRPr="00955227" w:rsidRDefault="00955227" w:rsidP="00244058">
      <w:pPr>
        <w:rPr>
          <w:rFonts w:asciiTheme="majorHAnsi" w:eastAsia="Arial Unicode MS" w:hAnsiTheme="majorHAnsi" w:cstheme="majorHAnsi"/>
          <w:b/>
          <w:bCs/>
          <w:color w:val="000000" w:themeColor="text1"/>
          <w:sz w:val="52"/>
          <w:szCs w:val="52"/>
          <w:lang w:val="fr-CH"/>
        </w:rPr>
      </w:pPr>
      <w:r w:rsidRPr="00955227">
        <w:rPr>
          <w:rFonts w:asciiTheme="majorHAnsi" w:eastAsia="Arial Unicode MS" w:hAnsiTheme="majorHAnsi" w:cstheme="majorHAnsi"/>
          <w:b/>
          <w:bCs/>
          <w:color w:val="000000" w:themeColor="text1"/>
          <w:sz w:val="52"/>
          <w:szCs w:val="52"/>
          <w:lang w:val="fr-CH"/>
        </w:rPr>
        <w:t>Légende</w:t>
      </w:r>
    </w:p>
    <w:p w14:paraId="2D36382F" w14:textId="77777777" w:rsidR="00955227" w:rsidRPr="00955227" w:rsidRDefault="00955227" w:rsidP="00955227">
      <w:pPr>
        <w:pStyle w:val="Paragraphedeliste"/>
        <w:numPr>
          <w:ilvl w:val="0"/>
          <w:numId w:val="6"/>
        </w:numPr>
        <w:rPr>
          <w:rFonts w:asciiTheme="majorHAnsi" w:eastAsia="Arial Unicode MS" w:hAnsiTheme="majorHAnsi" w:cstheme="majorHAnsi"/>
          <w:color w:val="000000" w:themeColor="text1"/>
          <w:szCs w:val="18"/>
          <w:lang w:val="fr-CH"/>
        </w:rPr>
      </w:pPr>
      <w:r w:rsidRPr="00955227">
        <w:rPr>
          <w:rFonts w:asciiTheme="majorHAnsi" w:eastAsia="Arial Unicode MS" w:hAnsiTheme="majorHAnsi" w:cstheme="majorHAnsi"/>
          <w:color w:val="000000" w:themeColor="text1"/>
          <w:szCs w:val="18"/>
          <w:lang w:val="fr-CH"/>
        </w:rPr>
        <w:t>[</w:t>
      </w:r>
      <w:r w:rsidRPr="00955227">
        <w:rPr>
          <w:rFonts w:asciiTheme="majorHAnsi" w:eastAsia="Arial Unicode MS" w:hAnsiTheme="majorHAnsi" w:cstheme="majorHAnsi"/>
          <w:color w:val="000000" w:themeColor="text1"/>
          <w:szCs w:val="18"/>
          <w:highlight w:val="yellow"/>
          <w:lang w:val="fr-CH"/>
        </w:rPr>
        <w:t>Les champs de texte</w:t>
      </w:r>
      <w:r w:rsidRPr="00955227">
        <w:rPr>
          <w:rFonts w:asciiTheme="majorHAnsi" w:eastAsia="Arial Unicode MS" w:hAnsiTheme="majorHAnsi" w:cstheme="majorHAnsi"/>
          <w:color w:val="000000" w:themeColor="text1"/>
          <w:szCs w:val="18"/>
          <w:lang w:val="fr-CH"/>
        </w:rPr>
        <w:t xml:space="preserve">] nécessitent une adaptation individuelle. Après adaptation, le marquage jaune ainsi que les parenthèses </w:t>
      </w:r>
      <w:proofErr w:type="gramStart"/>
      <w:r w:rsidRPr="00955227">
        <w:rPr>
          <w:rFonts w:asciiTheme="majorHAnsi" w:eastAsia="Arial Unicode MS" w:hAnsiTheme="majorHAnsi" w:cstheme="majorHAnsi"/>
          <w:color w:val="000000" w:themeColor="text1"/>
          <w:szCs w:val="18"/>
          <w:lang w:val="fr-CH"/>
        </w:rPr>
        <w:t>[ ]</w:t>
      </w:r>
      <w:proofErr w:type="gramEnd"/>
      <w:r w:rsidRPr="00955227">
        <w:rPr>
          <w:rFonts w:asciiTheme="majorHAnsi" w:eastAsia="Arial Unicode MS" w:hAnsiTheme="majorHAnsi" w:cstheme="majorHAnsi"/>
          <w:color w:val="000000" w:themeColor="text1"/>
          <w:szCs w:val="18"/>
          <w:lang w:val="fr-CH"/>
        </w:rPr>
        <w:t xml:space="preserve"> doivent être supprimés. </w:t>
      </w:r>
    </w:p>
    <w:p w14:paraId="14163D4A" w14:textId="77777777" w:rsidR="00955227" w:rsidRPr="00955227" w:rsidRDefault="00955227" w:rsidP="00955227">
      <w:pPr>
        <w:pStyle w:val="Paragraphedeliste"/>
        <w:numPr>
          <w:ilvl w:val="0"/>
          <w:numId w:val="6"/>
        </w:numPr>
        <w:rPr>
          <w:rFonts w:asciiTheme="majorHAnsi" w:eastAsia="Arial Unicode MS" w:hAnsiTheme="majorHAnsi" w:cstheme="majorHAnsi"/>
          <w:color w:val="000000" w:themeColor="text1"/>
          <w:szCs w:val="18"/>
          <w:lang w:val="fr-CH"/>
        </w:rPr>
      </w:pPr>
      <w:r w:rsidRPr="00955227">
        <w:rPr>
          <w:rFonts w:asciiTheme="majorHAnsi" w:eastAsia="Arial Unicode MS" w:hAnsiTheme="majorHAnsi" w:cstheme="majorHAnsi"/>
          <w:color w:val="000000" w:themeColor="text1"/>
          <w:szCs w:val="18"/>
          <w:lang w:val="fr-CH"/>
        </w:rPr>
        <w:t xml:space="preserve">Les textes marqués en rouge servent d'exemples. Les exemples de textes qui correspondent à l'œuvre missionnaire peuvent être colorés en noir et adaptés ou étendus à volonté. Si les exemples ne correspondent pas, ils peuvent être écrasés ou supprimés. </w:t>
      </w:r>
    </w:p>
    <w:p w14:paraId="507C1056" w14:textId="3BCB2898" w:rsidR="00244058" w:rsidRPr="00955227" w:rsidRDefault="00955227" w:rsidP="00955227">
      <w:pPr>
        <w:pStyle w:val="Paragraphedeliste"/>
        <w:numPr>
          <w:ilvl w:val="0"/>
          <w:numId w:val="6"/>
        </w:numPr>
        <w:rPr>
          <w:rFonts w:asciiTheme="majorHAnsi" w:eastAsia="Arial Unicode MS" w:hAnsiTheme="majorHAnsi" w:cstheme="majorHAnsi"/>
          <w:color w:val="000000" w:themeColor="text1"/>
          <w:szCs w:val="18"/>
          <w:lang w:val="fr-CH"/>
        </w:rPr>
      </w:pPr>
      <w:r w:rsidRPr="00955227">
        <w:rPr>
          <w:rFonts w:asciiTheme="majorHAnsi" w:eastAsia="Arial Unicode MS" w:hAnsiTheme="majorHAnsi" w:cstheme="majorHAnsi"/>
          <w:color w:val="000000" w:themeColor="text1"/>
          <w:szCs w:val="18"/>
          <w:lang w:val="fr-CH"/>
        </w:rPr>
        <w:t>Les remarques et les éventuels éléments associés peuvent être supprimés après avoir pris connaissance de la situation.</w:t>
      </w:r>
    </w:p>
    <w:p w14:paraId="36E754C1" w14:textId="77777777" w:rsidR="00244058" w:rsidRPr="00955227" w:rsidRDefault="00244058" w:rsidP="00CF3DFD">
      <w:pPr>
        <w:spacing w:after="0" w:line="240" w:lineRule="auto"/>
        <w:jc w:val="left"/>
        <w:rPr>
          <w:rFonts w:asciiTheme="majorHAnsi" w:eastAsia="Arial Unicode MS" w:hAnsiTheme="majorHAnsi" w:cstheme="majorHAnsi"/>
          <w:b/>
          <w:bCs/>
          <w:color w:val="000000" w:themeColor="text1"/>
          <w:sz w:val="96"/>
          <w:szCs w:val="96"/>
          <w:lang w:val="fr-CH"/>
        </w:rPr>
      </w:pPr>
    </w:p>
    <w:p w14:paraId="17434FC6" w14:textId="2B6759A8" w:rsidR="00244058" w:rsidRPr="00955227" w:rsidRDefault="00244058" w:rsidP="00CF3DFD">
      <w:pPr>
        <w:spacing w:after="0" w:line="240" w:lineRule="auto"/>
        <w:jc w:val="left"/>
        <w:rPr>
          <w:rFonts w:asciiTheme="majorHAnsi" w:eastAsia="Arial Unicode MS" w:hAnsiTheme="majorHAnsi" w:cstheme="majorHAnsi"/>
          <w:b/>
          <w:bCs/>
          <w:color w:val="000000" w:themeColor="text1"/>
          <w:sz w:val="96"/>
          <w:szCs w:val="96"/>
          <w:lang w:val="fr-CH"/>
        </w:rPr>
        <w:sectPr w:rsidR="00244058" w:rsidRPr="00955227" w:rsidSect="00663D6C">
          <w:footerReference w:type="even" r:id="rId11"/>
          <w:footerReference w:type="default" r:id="rId12"/>
          <w:headerReference w:type="first" r:id="rId13"/>
          <w:footerReference w:type="first" r:id="rId14"/>
          <w:pgSz w:w="11900" w:h="16840"/>
          <w:pgMar w:top="1418" w:right="1134" w:bottom="2552" w:left="1134" w:header="567" w:footer="284" w:gutter="0"/>
          <w:cols w:space="720"/>
          <w:titlePg/>
          <w:docGrid w:linePitch="360"/>
        </w:sectPr>
      </w:pPr>
    </w:p>
    <w:bookmarkEnd w:id="0"/>
    <w:bookmarkEnd w:id="1"/>
    <w:p w14:paraId="2F2E2B78" w14:textId="32C30712" w:rsidR="00CF3DFD" w:rsidRPr="00955227" w:rsidRDefault="001345E2" w:rsidP="00CF3DFD">
      <w:pPr>
        <w:pStyle w:val="Style1"/>
        <w:ind w:left="-1418" w:firstLine="0"/>
        <w:rPr>
          <w:rFonts w:asciiTheme="majorHAnsi" w:hAnsiTheme="majorHAnsi" w:cstheme="majorHAnsi"/>
          <w:color w:val="000000" w:themeColor="text1"/>
          <w:sz w:val="28"/>
          <w:szCs w:val="28"/>
          <w:lang w:val="fr-CH"/>
        </w:rPr>
      </w:pPr>
      <w:r w:rsidRPr="001345E2">
        <w:rPr>
          <w:rFonts w:asciiTheme="majorHAnsi" w:hAnsiTheme="majorHAnsi" w:cstheme="majorHAnsi"/>
          <w:color w:val="000000" w:themeColor="text1"/>
          <w:sz w:val="28"/>
          <w:szCs w:val="28"/>
          <w:lang w:val="fr-CH"/>
        </w:rPr>
        <w:lastRenderedPageBreak/>
        <w:t>Liste des activités de traitement</w:t>
      </w:r>
    </w:p>
    <w:p w14:paraId="19466F1E" w14:textId="46315E8A" w:rsidR="00CF3DFD" w:rsidRPr="00955227" w:rsidRDefault="001345E2" w:rsidP="00CF3DFD">
      <w:pPr>
        <w:pStyle w:val="Body"/>
        <w:tabs>
          <w:tab w:val="left" w:pos="1134"/>
        </w:tabs>
        <w:spacing w:after="0" w:line="360" w:lineRule="auto"/>
        <w:ind w:left="-1418"/>
        <w:jc w:val="both"/>
        <w:rPr>
          <w:rFonts w:asciiTheme="majorHAnsi" w:hAnsiTheme="majorHAnsi" w:cstheme="majorHAnsi"/>
          <w:b/>
          <w:bCs/>
          <w:color w:val="000000" w:themeColor="text1"/>
          <w:lang w:val="fr-CH"/>
        </w:rPr>
      </w:pPr>
      <w:r w:rsidRPr="001345E2">
        <w:rPr>
          <w:rFonts w:asciiTheme="majorHAnsi" w:hAnsiTheme="majorHAnsi" w:cstheme="majorHAnsi"/>
          <w:b/>
          <w:bCs/>
          <w:color w:val="000000" w:themeColor="text1"/>
          <w:highlight w:val="yellow"/>
          <w:lang w:val="fr-CH"/>
        </w:rPr>
        <w:t>[</w:t>
      </w:r>
      <w:proofErr w:type="gramStart"/>
      <w:r w:rsidRPr="001345E2">
        <w:rPr>
          <w:rFonts w:asciiTheme="majorHAnsi" w:hAnsiTheme="majorHAnsi" w:cstheme="majorHAnsi"/>
          <w:b/>
          <w:bCs/>
          <w:color w:val="000000" w:themeColor="text1"/>
          <w:highlight w:val="yellow"/>
          <w:lang w:val="fr-CH"/>
        </w:rPr>
        <w:t>nom</w:t>
      </w:r>
      <w:proofErr w:type="gramEnd"/>
      <w:r w:rsidRPr="001345E2">
        <w:rPr>
          <w:rFonts w:asciiTheme="majorHAnsi" w:hAnsiTheme="majorHAnsi" w:cstheme="majorHAnsi"/>
          <w:b/>
          <w:bCs/>
          <w:color w:val="000000" w:themeColor="text1"/>
          <w:highlight w:val="yellow"/>
          <w:lang w:val="fr-CH"/>
        </w:rPr>
        <w:t xml:space="preserve"> de l'œuvre missionnaire ou du/de la responsable]</w:t>
      </w:r>
      <w:r w:rsidRPr="001345E2">
        <w:rPr>
          <w:rFonts w:asciiTheme="majorHAnsi" w:hAnsiTheme="majorHAnsi" w:cstheme="majorHAnsi"/>
          <w:b/>
          <w:bCs/>
          <w:color w:val="000000" w:themeColor="text1"/>
          <w:lang w:val="fr-CH"/>
        </w:rPr>
        <w:t>.</w:t>
      </w:r>
    </w:p>
    <w:p w14:paraId="3E21812E" w14:textId="08FD127D" w:rsidR="00CF3DFD" w:rsidRPr="00955227" w:rsidRDefault="001345E2" w:rsidP="00CF3DFD">
      <w:pPr>
        <w:pStyle w:val="Body"/>
        <w:tabs>
          <w:tab w:val="left" w:pos="1134"/>
        </w:tabs>
        <w:spacing w:after="0" w:line="360" w:lineRule="auto"/>
        <w:ind w:left="-1418"/>
        <w:jc w:val="both"/>
        <w:rPr>
          <w:rFonts w:asciiTheme="majorHAnsi" w:hAnsiTheme="majorHAnsi" w:cstheme="majorHAnsi"/>
          <w:color w:val="000000" w:themeColor="text1"/>
          <w:lang w:val="fr-CH"/>
        </w:rPr>
      </w:pPr>
      <w:r w:rsidRPr="001345E2">
        <w:rPr>
          <w:rFonts w:asciiTheme="majorHAnsi" w:hAnsiTheme="majorHAnsi" w:cstheme="majorHAnsi"/>
          <w:color w:val="000000" w:themeColor="text1"/>
          <w:highlight w:val="lightGray"/>
          <w:lang w:val="fr-CH"/>
        </w:rPr>
        <w:t>Remarque : si l'œuvre missionnaire responsable de la liste est déjà mentionnée dans l'en-tête ou le pied de page, il n'est pas nécessaire de la citer à nouveau. Il en va de même pour les coordonnées.</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B76E26" w:rsidRPr="00955227" w14:paraId="72764B1E" w14:textId="77777777" w:rsidTr="00EA069A">
        <w:tc>
          <w:tcPr>
            <w:tcW w:w="4395" w:type="dxa"/>
          </w:tcPr>
          <w:p w14:paraId="26658CCA" w14:textId="0B050BE8" w:rsidR="00CF3DFD" w:rsidRPr="00955227" w:rsidRDefault="00CF3DFD" w:rsidP="00EA069A">
            <w:pPr>
              <w:pStyle w:val="Body"/>
              <w:spacing w:before="120" w:line="240" w:lineRule="auto"/>
              <w:jc w:val="both"/>
              <w:rPr>
                <w:rFonts w:asciiTheme="majorHAnsi" w:hAnsiTheme="majorHAnsi" w:cstheme="majorHAnsi"/>
                <w:b/>
                <w:bCs/>
                <w:color w:val="000000" w:themeColor="text1"/>
                <w:lang w:val="fr-CH"/>
              </w:rPr>
            </w:pPr>
            <w:r w:rsidRPr="00955227">
              <w:rPr>
                <w:rFonts w:asciiTheme="majorHAnsi" w:hAnsiTheme="majorHAnsi" w:cstheme="majorHAnsi"/>
                <w:color w:val="000000" w:themeColor="text1"/>
                <w:highlight w:val="yellow"/>
                <w:lang w:val="fr-CH"/>
              </w:rPr>
              <w:t>[</w:t>
            </w:r>
            <w:r w:rsidR="001345E2">
              <w:rPr>
                <w:rFonts w:asciiTheme="majorHAnsi" w:hAnsiTheme="majorHAnsi" w:cstheme="majorHAnsi"/>
                <w:color w:val="000000" w:themeColor="text1"/>
                <w:highlight w:val="yellow"/>
                <w:lang w:val="fr-CH"/>
              </w:rPr>
              <w:t>Rue No.</w:t>
            </w:r>
            <w:r w:rsidRPr="00955227">
              <w:rPr>
                <w:rFonts w:asciiTheme="majorHAnsi" w:hAnsiTheme="majorHAnsi" w:cstheme="majorHAnsi"/>
                <w:color w:val="000000" w:themeColor="text1"/>
                <w:highlight w:val="yellow"/>
                <w:lang w:val="fr-CH"/>
              </w:rPr>
              <w:t>]</w:t>
            </w:r>
          </w:p>
        </w:tc>
        <w:tc>
          <w:tcPr>
            <w:tcW w:w="4678" w:type="dxa"/>
          </w:tcPr>
          <w:p w14:paraId="20D6FB60" w14:textId="6319510D" w:rsidR="00CF3DFD" w:rsidRPr="00955227" w:rsidRDefault="001345E2" w:rsidP="00EA069A">
            <w:pPr>
              <w:pStyle w:val="Body"/>
              <w:spacing w:before="120" w:line="240" w:lineRule="auto"/>
              <w:jc w:val="both"/>
              <w:rPr>
                <w:rFonts w:asciiTheme="majorHAnsi" w:hAnsiTheme="majorHAnsi" w:cstheme="majorHAnsi"/>
                <w:b/>
                <w:bCs/>
                <w:color w:val="000000" w:themeColor="text1"/>
                <w:lang w:val="fr-CH"/>
              </w:rPr>
            </w:pPr>
            <w:proofErr w:type="gramStart"/>
            <w:r w:rsidRPr="001345E2">
              <w:rPr>
                <w:rFonts w:asciiTheme="majorHAnsi" w:hAnsiTheme="majorHAnsi" w:cstheme="majorHAnsi"/>
                <w:color w:val="000000" w:themeColor="text1"/>
                <w:lang w:val="fr-CH"/>
              </w:rPr>
              <w:t>Téléphone</w:t>
            </w:r>
            <w:r w:rsidR="00CF3DFD" w:rsidRPr="00955227">
              <w:rPr>
                <w:rFonts w:asciiTheme="majorHAnsi" w:hAnsiTheme="majorHAnsi" w:cstheme="majorHAnsi"/>
                <w:color w:val="000000" w:themeColor="text1"/>
                <w:lang w:val="fr-CH"/>
              </w:rPr>
              <w:t>:</w:t>
            </w:r>
            <w:proofErr w:type="gramEnd"/>
            <w:r w:rsidR="00CF3DFD" w:rsidRPr="00955227">
              <w:rPr>
                <w:rFonts w:asciiTheme="majorHAnsi" w:hAnsiTheme="majorHAnsi" w:cstheme="majorHAnsi"/>
                <w:color w:val="000000" w:themeColor="text1"/>
                <w:lang w:val="fr-CH"/>
              </w:rPr>
              <w:t xml:space="preserve"> </w:t>
            </w:r>
            <w:r w:rsidR="00CF3DFD" w:rsidRPr="00955227">
              <w:rPr>
                <w:rFonts w:asciiTheme="majorHAnsi" w:hAnsiTheme="majorHAnsi" w:cstheme="majorHAnsi"/>
                <w:color w:val="000000" w:themeColor="text1"/>
                <w:highlight w:val="yellow"/>
                <w:lang w:val="fr-CH"/>
              </w:rPr>
              <w:t xml:space="preserve">[+41 XX XXX XX </w:t>
            </w:r>
            <w:proofErr w:type="spellStart"/>
            <w:r w:rsidR="00CF3DFD" w:rsidRPr="00955227">
              <w:rPr>
                <w:rFonts w:asciiTheme="majorHAnsi" w:hAnsiTheme="majorHAnsi" w:cstheme="majorHAnsi"/>
                <w:color w:val="000000" w:themeColor="text1"/>
                <w:highlight w:val="yellow"/>
                <w:lang w:val="fr-CH"/>
              </w:rPr>
              <w:t>XX</w:t>
            </w:r>
            <w:proofErr w:type="spellEnd"/>
            <w:r w:rsidR="00CF3DFD" w:rsidRPr="00955227">
              <w:rPr>
                <w:rFonts w:asciiTheme="majorHAnsi" w:hAnsiTheme="majorHAnsi" w:cstheme="majorHAnsi"/>
                <w:color w:val="000000" w:themeColor="text1"/>
                <w:lang w:val="fr-CH"/>
              </w:rPr>
              <w:t>]</w:t>
            </w:r>
          </w:p>
        </w:tc>
      </w:tr>
      <w:tr w:rsidR="00B76E26" w:rsidRPr="001345E2" w14:paraId="57CFE5D7" w14:textId="77777777" w:rsidTr="00EA069A">
        <w:tc>
          <w:tcPr>
            <w:tcW w:w="4395" w:type="dxa"/>
          </w:tcPr>
          <w:p w14:paraId="3F2CB569" w14:textId="715AC3C2" w:rsidR="00CF3DFD" w:rsidRPr="00955227" w:rsidRDefault="00CF3DFD" w:rsidP="00EA069A">
            <w:pPr>
              <w:pStyle w:val="Body"/>
              <w:spacing w:before="120" w:line="240" w:lineRule="auto"/>
              <w:jc w:val="both"/>
              <w:rPr>
                <w:rFonts w:asciiTheme="majorHAnsi" w:hAnsiTheme="majorHAnsi" w:cstheme="majorHAnsi"/>
                <w:color w:val="000000" w:themeColor="text1"/>
                <w:highlight w:val="yellow"/>
                <w:lang w:val="fr-CH"/>
              </w:rPr>
            </w:pPr>
            <w:r w:rsidRPr="00955227">
              <w:rPr>
                <w:rFonts w:asciiTheme="majorHAnsi" w:hAnsiTheme="majorHAnsi" w:cstheme="majorHAnsi"/>
                <w:color w:val="000000" w:themeColor="text1"/>
                <w:highlight w:val="yellow"/>
                <w:lang w:val="fr-CH"/>
              </w:rPr>
              <w:t>[</w:t>
            </w:r>
            <w:r w:rsidR="001345E2">
              <w:rPr>
                <w:rFonts w:asciiTheme="majorHAnsi" w:hAnsiTheme="majorHAnsi" w:cstheme="majorHAnsi"/>
                <w:color w:val="000000" w:themeColor="text1"/>
                <w:highlight w:val="yellow"/>
                <w:lang w:val="fr-CH"/>
              </w:rPr>
              <w:t>NPA/Lieu</w:t>
            </w:r>
            <w:r w:rsidRPr="00955227">
              <w:rPr>
                <w:rFonts w:asciiTheme="majorHAnsi" w:hAnsiTheme="majorHAnsi" w:cstheme="majorHAnsi"/>
                <w:color w:val="000000" w:themeColor="text1"/>
                <w:highlight w:val="yellow"/>
                <w:lang w:val="fr-CH"/>
              </w:rPr>
              <w:t>]</w:t>
            </w:r>
          </w:p>
        </w:tc>
        <w:tc>
          <w:tcPr>
            <w:tcW w:w="4678" w:type="dxa"/>
          </w:tcPr>
          <w:p w14:paraId="31384C32" w14:textId="5588DA6C" w:rsidR="00CF3DFD" w:rsidRPr="001345E2" w:rsidRDefault="00CF3DFD" w:rsidP="00EA069A">
            <w:pPr>
              <w:pStyle w:val="Body"/>
              <w:spacing w:before="120" w:line="240" w:lineRule="auto"/>
              <w:jc w:val="both"/>
              <w:rPr>
                <w:rFonts w:asciiTheme="majorHAnsi" w:hAnsiTheme="majorHAnsi" w:cstheme="majorHAnsi"/>
                <w:color w:val="000000" w:themeColor="text1"/>
                <w:highlight w:val="yellow"/>
                <w:lang w:val="de-CH"/>
              </w:rPr>
            </w:pPr>
            <w:proofErr w:type="spellStart"/>
            <w:r w:rsidRPr="001345E2">
              <w:rPr>
                <w:rFonts w:asciiTheme="majorHAnsi" w:hAnsiTheme="majorHAnsi" w:cstheme="majorHAnsi"/>
                <w:color w:val="000000" w:themeColor="text1"/>
                <w:lang w:val="de-CH"/>
              </w:rPr>
              <w:t>E-</w:t>
            </w:r>
            <w:r w:rsidR="001345E2" w:rsidRPr="001345E2">
              <w:rPr>
                <w:rFonts w:asciiTheme="majorHAnsi" w:hAnsiTheme="majorHAnsi" w:cstheme="majorHAnsi"/>
                <w:color w:val="000000" w:themeColor="text1"/>
                <w:lang w:val="de-CH"/>
              </w:rPr>
              <w:t>m</w:t>
            </w:r>
            <w:r w:rsidRPr="001345E2">
              <w:rPr>
                <w:rFonts w:asciiTheme="majorHAnsi" w:hAnsiTheme="majorHAnsi" w:cstheme="majorHAnsi"/>
                <w:color w:val="000000" w:themeColor="text1"/>
                <w:lang w:val="de-CH"/>
              </w:rPr>
              <w:t>ail</w:t>
            </w:r>
            <w:proofErr w:type="spellEnd"/>
            <w:r w:rsidRPr="001345E2">
              <w:rPr>
                <w:rFonts w:asciiTheme="majorHAnsi" w:hAnsiTheme="majorHAnsi" w:cstheme="majorHAnsi"/>
                <w:color w:val="000000" w:themeColor="text1"/>
                <w:lang w:val="de-CH"/>
              </w:rPr>
              <w:t xml:space="preserve">: </w:t>
            </w:r>
            <w:r w:rsidRPr="001345E2">
              <w:rPr>
                <w:rFonts w:asciiTheme="majorHAnsi" w:hAnsiTheme="majorHAnsi" w:cstheme="majorHAnsi"/>
                <w:color w:val="000000" w:themeColor="text1"/>
                <w:highlight w:val="yellow"/>
                <w:lang w:val="de-CH"/>
              </w:rPr>
              <w:t>[</w:t>
            </w:r>
            <w:r w:rsidR="001345E2">
              <w:rPr>
                <w:rFonts w:asciiTheme="majorHAnsi" w:hAnsiTheme="majorHAnsi" w:cstheme="majorHAnsi"/>
                <w:color w:val="000000" w:themeColor="text1"/>
                <w:highlight w:val="yellow"/>
                <w:lang w:val="de-CH"/>
              </w:rPr>
              <w:t>exemple</w:t>
            </w:r>
            <w:r w:rsidRPr="001345E2">
              <w:rPr>
                <w:rFonts w:asciiTheme="majorHAnsi" w:hAnsiTheme="majorHAnsi" w:cstheme="majorHAnsi"/>
                <w:color w:val="000000" w:themeColor="text1"/>
                <w:highlight w:val="yellow"/>
                <w:lang w:val="de-CH"/>
              </w:rPr>
              <w:t>@</w:t>
            </w:r>
            <w:r w:rsidR="001345E2">
              <w:rPr>
                <w:rFonts w:asciiTheme="majorHAnsi" w:hAnsiTheme="majorHAnsi" w:cstheme="majorHAnsi"/>
                <w:color w:val="000000" w:themeColor="text1"/>
                <w:highlight w:val="yellow"/>
                <w:lang w:val="de-CH"/>
              </w:rPr>
              <w:t>oeuvremissionnaire</w:t>
            </w:r>
            <w:r w:rsidRPr="001345E2">
              <w:rPr>
                <w:rFonts w:asciiTheme="majorHAnsi" w:hAnsiTheme="majorHAnsi" w:cstheme="majorHAnsi"/>
                <w:color w:val="000000" w:themeColor="text1"/>
                <w:highlight w:val="yellow"/>
                <w:lang w:val="de-CH"/>
              </w:rPr>
              <w:t>.ch]</w:t>
            </w:r>
          </w:p>
        </w:tc>
      </w:tr>
    </w:tbl>
    <w:p w14:paraId="086CF25E" w14:textId="07C8AB6C" w:rsidR="007F1DFD" w:rsidRPr="001345E2" w:rsidRDefault="007F1DFD">
      <w:pPr>
        <w:spacing w:after="160" w:line="259" w:lineRule="auto"/>
        <w:jc w:val="left"/>
        <w:rPr>
          <w:rFonts w:asciiTheme="majorHAnsi" w:eastAsia="Arial Unicode MS" w:hAnsiTheme="majorHAnsi" w:cstheme="majorHAnsi"/>
          <w:color w:val="000000" w:themeColor="text1"/>
          <w:szCs w:val="20"/>
        </w:rPr>
      </w:pPr>
    </w:p>
    <w:tbl>
      <w:tblPr>
        <w:tblStyle w:val="Redguardverticalfirstcolumn"/>
        <w:tblW w:w="14743" w:type="dxa"/>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417"/>
        <w:gridCol w:w="1843"/>
        <w:gridCol w:w="1985"/>
        <w:gridCol w:w="2126"/>
        <w:gridCol w:w="1559"/>
        <w:gridCol w:w="1276"/>
        <w:gridCol w:w="1276"/>
      </w:tblGrid>
      <w:tr w:rsidR="00225AD5" w:rsidRPr="001345E2" w14:paraId="78A117DC" w14:textId="77777777" w:rsidTr="00225AD5">
        <w:trPr>
          <w:cantSplit/>
          <w:trHeight w:val="1134"/>
          <w:tblHeader/>
        </w:trPr>
        <w:tc>
          <w:tcPr>
            <w:cnfStyle w:val="001000000000" w:firstRow="0" w:lastRow="0" w:firstColumn="1" w:lastColumn="0" w:oddVBand="0" w:evenVBand="0" w:oddHBand="0" w:evenHBand="0" w:firstRowFirstColumn="0" w:firstRowLastColumn="0" w:lastRowFirstColumn="0" w:lastRowLastColumn="0"/>
            <w:tcW w:w="1843" w:type="dxa"/>
            <w:shd w:val="clear" w:color="auto" w:fill="ACB9CA" w:themeFill="text2" w:themeFillTint="66"/>
            <w:vAlign w:val="center"/>
          </w:tcPr>
          <w:p w14:paraId="7702B152" w14:textId="462BE74E" w:rsidR="00225AD5" w:rsidRPr="00955227" w:rsidRDefault="001345E2" w:rsidP="00EA069A">
            <w:pPr>
              <w:pStyle w:val="Body"/>
              <w:spacing w:before="0" w:after="0" w:line="240" w:lineRule="auto"/>
              <w:jc w:val="center"/>
              <w:rPr>
                <w:rFonts w:asciiTheme="majorHAnsi" w:hAnsiTheme="majorHAnsi" w:cstheme="majorHAnsi"/>
                <w:bCs/>
                <w:color w:val="000000" w:themeColor="text1"/>
                <w:sz w:val="16"/>
                <w:szCs w:val="16"/>
                <w:lang w:val="fr-CH"/>
              </w:rPr>
            </w:pPr>
            <w:r w:rsidRPr="001345E2">
              <w:rPr>
                <w:rFonts w:asciiTheme="majorHAnsi" w:hAnsiTheme="majorHAnsi" w:cstheme="majorHAnsi"/>
                <w:bCs/>
                <w:color w:val="000000" w:themeColor="text1"/>
                <w:sz w:val="16"/>
                <w:szCs w:val="16"/>
                <w:lang w:val="fr-CH"/>
              </w:rPr>
              <w:t>Activité de traitement (type de données/utilisation)</w:t>
            </w:r>
          </w:p>
        </w:tc>
        <w:tc>
          <w:tcPr>
            <w:tcW w:w="1418" w:type="dxa"/>
            <w:shd w:val="clear" w:color="auto" w:fill="ACB9CA" w:themeFill="text2" w:themeFillTint="66"/>
            <w:vAlign w:val="center"/>
          </w:tcPr>
          <w:p w14:paraId="3D59914C" w14:textId="02C50387" w:rsidR="00225AD5" w:rsidRPr="00955227" w:rsidRDefault="001345E2" w:rsidP="00EA069A">
            <w:pPr>
              <w:pStyle w:val="Body"/>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16"/>
                <w:szCs w:val="16"/>
                <w:lang w:val="fr-CH"/>
              </w:rPr>
            </w:pPr>
            <w:r w:rsidRPr="001345E2">
              <w:rPr>
                <w:rFonts w:asciiTheme="majorHAnsi" w:hAnsiTheme="majorHAnsi" w:cstheme="majorHAnsi"/>
                <w:b/>
                <w:bCs/>
                <w:color w:val="000000" w:themeColor="text1"/>
                <w:sz w:val="16"/>
                <w:szCs w:val="16"/>
                <w:lang w:val="fr-CH"/>
              </w:rPr>
              <w:t>But</w:t>
            </w:r>
          </w:p>
        </w:tc>
        <w:tc>
          <w:tcPr>
            <w:tcW w:w="1417" w:type="dxa"/>
            <w:shd w:val="clear" w:color="auto" w:fill="ACB9CA" w:themeFill="text2" w:themeFillTint="66"/>
            <w:vAlign w:val="center"/>
          </w:tcPr>
          <w:p w14:paraId="0643107D" w14:textId="20835127" w:rsidR="00225AD5" w:rsidRPr="00955227" w:rsidRDefault="001345E2" w:rsidP="00EA069A">
            <w:pPr>
              <w:pStyle w:val="Body"/>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16"/>
                <w:szCs w:val="16"/>
                <w:lang w:val="fr-CH"/>
              </w:rPr>
            </w:pPr>
            <w:r w:rsidRPr="001345E2">
              <w:rPr>
                <w:rFonts w:asciiTheme="majorHAnsi" w:hAnsiTheme="majorHAnsi" w:cstheme="majorHAnsi"/>
                <w:b/>
                <w:bCs/>
                <w:color w:val="000000" w:themeColor="text1"/>
                <w:sz w:val="16"/>
                <w:szCs w:val="16"/>
                <w:lang w:val="fr-CH"/>
              </w:rPr>
              <w:t>Catégories de personnes concernées</w:t>
            </w:r>
          </w:p>
        </w:tc>
        <w:tc>
          <w:tcPr>
            <w:tcW w:w="1843" w:type="dxa"/>
            <w:shd w:val="clear" w:color="auto" w:fill="ACB9CA" w:themeFill="text2" w:themeFillTint="66"/>
            <w:vAlign w:val="center"/>
          </w:tcPr>
          <w:p w14:paraId="55DC390A" w14:textId="0A7FA8CA" w:rsidR="00225AD5" w:rsidRPr="00955227" w:rsidRDefault="001345E2" w:rsidP="00EA069A">
            <w:pPr>
              <w:pStyle w:val="Body"/>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16"/>
                <w:szCs w:val="16"/>
                <w:lang w:val="fr-CH"/>
              </w:rPr>
            </w:pPr>
            <w:r w:rsidRPr="001345E2">
              <w:rPr>
                <w:rFonts w:asciiTheme="majorHAnsi" w:hAnsiTheme="majorHAnsi" w:cstheme="majorHAnsi"/>
                <w:b/>
                <w:bCs/>
                <w:color w:val="000000" w:themeColor="text1"/>
                <w:sz w:val="16"/>
                <w:szCs w:val="16"/>
                <w:lang w:val="fr-CH"/>
              </w:rPr>
              <w:t>Catégorie de données personnelles</w:t>
            </w:r>
          </w:p>
        </w:tc>
        <w:tc>
          <w:tcPr>
            <w:tcW w:w="1985" w:type="dxa"/>
            <w:shd w:val="clear" w:color="auto" w:fill="ACB9CA" w:themeFill="text2" w:themeFillTint="66"/>
            <w:vAlign w:val="center"/>
          </w:tcPr>
          <w:p w14:paraId="7C852639" w14:textId="4B420171" w:rsidR="00225AD5" w:rsidRPr="00955227" w:rsidRDefault="001345E2" w:rsidP="00EA069A">
            <w:pPr>
              <w:pStyle w:val="Body"/>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16"/>
                <w:szCs w:val="16"/>
                <w:lang w:val="fr-CH"/>
              </w:rPr>
            </w:pPr>
            <w:r w:rsidRPr="001345E2">
              <w:rPr>
                <w:rFonts w:asciiTheme="majorHAnsi" w:hAnsiTheme="majorHAnsi" w:cstheme="majorHAnsi"/>
                <w:b/>
                <w:bCs/>
                <w:color w:val="000000" w:themeColor="text1"/>
                <w:sz w:val="16"/>
                <w:szCs w:val="16"/>
                <w:lang w:val="fr-CH"/>
              </w:rPr>
              <w:t>Catégorie de bénéficiaires</w:t>
            </w:r>
          </w:p>
        </w:tc>
        <w:tc>
          <w:tcPr>
            <w:tcW w:w="2126" w:type="dxa"/>
            <w:shd w:val="clear" w:color="auto" w:fill="ACB9CA" w:themeFill="text2" w:themeFillTint="66"/>
            <w:vAlign w:val="center"/>
          </w:tcPr>
          <w:p w14:paraId="0C745E4C" w14:textId="56C85E91" w:rsidR="00225AD5" w:rsidRPr="00955227" w:rsidRDefault="001345E2" w:rsidP="001345E2">
            <w:pPr>
              <w:pStyle w:val="Body"/>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16"/>
                <w:szCs w:val="16"/>
                <w:lang w:val="fr-CH"/>
              </w:rPr>
            </w:pPr>
            <w:r w:rsidRPr="001345E2">
              <w:rPr>
                <w:rFonts w:asciiTheme="majorHAnsi" w:hAnsiTheme="majorHAnsi" w:cstheme="majorHAnsi"/>
                <w:b/>
                <w:bCs/>
                <w:color w:val="000000" w:themeColor="text1"/>
                <w:sz w:val="16"/>
                <w:szCs w:val="16"/>
                <w:lang w:val="fr-CH"/>
              </w:rPr>
              <w:t>Durée de conservation/</w:t>
            </w:r>
            <w:r>
              <w:rPr>
                <w:rFonts w:asciiTheme="majorHAnsi" w:hAnsiTheme="majorHAnsi" w:cstheme="majorHAnsi"/>
                <w:b/>
                <w:bCs/>
                <w:color w:val="000000" w:themeColor="text1"/>
                <w:sz w:val="16"/>
                <w:szCs w:val="16"/>
                <w:lang w:val="fr-CH"/>
              </w:rPr>
              <w:t>c</w:t>
            </w:r>
            <w:r w:rsidRPr="001345E2">
              <w:rPr>
                <w:rFonts w:asciiTheme="majorHAnsi" w:hAnsiTheme="majorHAnsi" w:cstheme="majorHAnsi"/>
                <w:b/>
                <w:bCs/>
                <w:color w:val="000000" w:themeColor="text1"/>
                <w:sz w:val="16"/>
                <w:szCs w:val="16"/>
                <w:lang w:val="fr-CH"/>
              </w:rPr>
              <w:t>ritères de conservation</w:t>
            </w:r>
          </w:p>
        </w:tc>
        <w:tc>
          <w:tcPr>
            <w:tcW w:w="1559" w:type="dxa"/>
            <w:shd w:val="clear" w:color="auto" w:fill="ACB9CA" w:themeFill="text2" w:themeFillTint="66"/>
            <w:vAlign w:val="center"/>
          </w:tcPr>
          <w:p w14:paraId="67523C1C" w14:textId="6F3B3046" w:rsidR="00225AD5" w:rsidRPr="00955227" w:rsidRDefault="001345E2" w:rsidP="00EA069A">
            <w:pPr>
              <w:pStyle w:val="Body"/>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16"/>
                <w:szCs w:val="16"/>
                <w:lang w:val="fr-CH"/>
              </w:rPr>
            </w:pPr>
            <w:r w:rsidRPr="001345E2">
              <w:rPr>
                <w:rFonts w:asciiTheme="majorHAnsi" w:hAnsiTheme="majorHAnsi" w:cstheme="majorHAnsi"/>
                <w:b/>
                <w:bCs/>
                <w:color w:val="000000" w:themeColor="text1"/>
                <w:sz w:val="16"/>
                <w:szCs w:val="16"/>
                <w:lang w:val="fr-CH"/>
              </w:rPr>
              <w:t>Mesures de sécurité des données</w:t>
            </w:r>
          </w:p>
        </w:tc>
        <w:tc>
          <w:tcPr>
            <w:tcW w:w="1276" w:type="dxa"/>
            <w:shd w:val="clear" w:color="auto" w:fill="ACB9CA" w:themeFill="text2" w:themeFillTint="66"/>
            <w:vAlign w:val="center"/>
          </w:tcPr>
          <w:p w14:paraId="58D8E858" w14:textId="362677DD" w:rsidR="00225AD5" w:rsidRPr="00955227" w:rsidRDefault="001345E2" w:rsidP="00EA069A">
            <w:pPr>
              <w:pStyle w:val="Body"/>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16"/>
                <w:szCs w:val="16"/>
                <w:lang w:val="fr-CH"/>
              </w:rPr>
            </w:pPr>
            <w:r w:rsidRPr="001345E2">
              <w:rPr>
                <w:rFonts w:asciiTheme="majorHAnsi" w:hAnsiTheme="majorHAnsi" w:cstheme="majorHAnsi"/>
                <w:b/>
                <w:bCs/>
                <w:color w:val="000000" w:themeColor="text1"/>
                <w:sz w:val="16"/>
                <w:szCs w:val="16"/>
                <w:lang w:val="fr-CH"/>
              </w:rPr>
              <w:t>Publication à l'étranger ?</w:t>
            </w:r>
          </w:p>
        </w:tc>
        <w:tc>
          <w:tcPr>
            <w:tcW w:w="1276" w:type="dxa"/>
            <w:shd w:val="clear" w:color="auto" w:fill="ACB9CA" w:themeFill="text2" w:themeFillTint="66"/>
            <w:vAlign w:val="center"/>
          </w:tcPr>
          <w:p w14:paraId="50C38A65" w14:textId="39443795" w:rsidR="00225AD5" w:rsidRPr="001345E2" w:rsidRDefault="001345E2" w:rsidP="001345E2">
            <w:pPr>
              <w:pStyle w:val="Body"/>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16"/>
                <w:szCs w:val="16"/>
                <w:lang w:val="fr-CH"/>
              </w:rPr>
            </w:pPr>
            <w:r w:rsidRPr="001345E2">
              <w:rPr>
                <w:rFonts w:asciiTheme="majorHAnsi" w:hAnsiTheme="majorHAnsi" w:cstheme="majorHAnsi"/>
                <w:b/>
                <w:bCs/>
                <w:color w:val="000000" w:themeColor="text1"/>
                <w:sz w:val="16"/>
                <w:szCs w:val="16"/>
                <w:lang w:val="fr-CH"/>
              </w:rPr>
              <w:t>Mention de l'État et de la garantie/de l'instrument</w:t>
            </w:r>
          </w:p>
        </w:tc>
      </w:tr>
      <w:tr w:rsidR="00225AD5" w:rsidRPr="00955227" w14:paraId="1FDA8B24" w14:textId="77777777" w:rsidTr="00225AD5">
        <w:trPr>
          <w:cantSplit/>
          <w:trHeight w:val="1134"/>
        </w:trPr>
        <w:tc>
          <w:tcPr>
            <w:cnfStyle w:val="001000000000" w:firstRow="0" w:lastRow="0" w:firstColumn="1" w:lastColumn="0" w:oddVBand="0" w:evenVBand="0" w:oddHBand="0" w:evenHBand="0" w:firstRowFirstColumn="0" w:firstRowLastColumn="0" w:lastRowFirstColumn="0" w:lastRowLastColumn="0"/>
            <w:tcW w:w="1843" w:type="dxa"/>
          </w:tcPr>
          <w:p w14:paraId="571D4496" w14:textId="120B47CD" w:rsidR="00225AD5" w:rsidRPr="00955227" w:rsidRDefault="00D40493" w:rsidP="00EA069A">
            <w:pPr>
              <w:pStyle w:val="Body"/>
              <w:spacing w:line="240" w:lineRule="auto"/>
              <w:rPr>
                <w:rFonts w:asciiTheme="majorHAnsi" w:hAnsiTheme="majorHAnsi" w:cstheme="majorHAnsi"/>
                <w:b w:val="0"/>
                <w:color w:val="000000" w:themeColor="text1"/>
                <w:sz w:val="16"/>
                <w:szCs w:val="16"/>
                <w:lang w:val="fr-CH"/>
              </w:rPr>
            </w:pPr>
            <w:r w:rsidRPr="00955227">
              <w:rPr>
                <w:rFonts w:asciiTheme="majorHAnsi" w:hAnsiTheme="majorHAnsi" w:cstheme="majorHAnsi"/>
                <w:b w:val="0"/>
                <w:color w:val="000000" w:themeColor="text1"/>
                <w:sz w:val="16"/>
                <w:szCs w:val="16"/>
                <w:lang w:val="fr-CH"/>
              </w:rPr>
              <w:t>CRM</w:t>
            </w:r>
          </w:p>
        </w:tc>
        <w:tc>
          <w:tcPr>
            <w:tcW w:w="1418" w:type="dxa"/>
          </w:tcPr>
          <w:p w14:paraId="18DD1D77" w14:textId="3B8BD106" w:rsidR="00225AD5" w:rsidRPr="00955227" w:rsidRDefault="008657CC" w:rsidP="00EA069A">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Réponse à la demande / transmission, aide, remerciements,</w:t>
            </w:r>
            <w:r>
              <w:rPr>
                <w:rFonts w:asciiTheme="majorHAnsi" w:hAnsiTheme="majorHAnsi" w:cstheme="majorHAnsi"/>
                <w:color w:val="000000" w:themeColor="text1"/>
                <w:sz w:val="16"/>
                <w:szCs w:val="16"/>
                <w:lang w:val="fr-CH"/>
              </w:rPr>
              <w:t xml:space="preserve"> b</w:t>
            </w:r>
            <w:r w:rsidRPr="008657CC">
              <w:rPr>
                <w:rFonts w:asciiTheme="majorHAnsi" w:hAnsiTheme="majorHAnsi" w:cstheme="majorHAnsi"/>
                <w:color w:val="000000" w:themeColor="text1"/>
                <w:sz w:val="16"/>
                <w:szCs w:val="16"/>
                <w:lang w:val="fr-CH"/>
              </w:rPr>
              <w:t>ulletin d'information,</w:t>
            </w:r>
            <w:r>
              <w:rPr>
                <w:rFonts w:asciiTheme="majorHAnsi" w:hAnsiTheme="majorHAnsi" w:cstheme="majorHAnsi"/>
                <w:color w:val="000000" w:themeColor="text1"/>
                <w:sz w:val="16"/>
                <w:szCs w:val="16"/>
                <w:lang w:val="fr-CH"/>
              </w:rPr>
              <w:t xml:space="preserve"> m</w:t>
            </w:r>
            <w:r w:rsidRPr="008657CC">
              <w:rPr>
                <w:rFonts w:asciiTheme="majorHAnsi" w:hAnsiTheme="majorHAnsi" w:cstheme="majorHAnsi"/>
                <w:color w:val="000000" w:themeColor="text1"/>
                <w:sz w:val="16"/>
                <w:szCs w:val="16"/>
                <w:lang w:val="fr-CH"/>
              </w:rPr>
              <w:t>arketing : collecte de fonds, médias imprimés, lettres d'information, brochures, etc.</w:t>
            </w:r>
          </w:p>
        </w:tc>
        <w:tc>
          <w:tcPr>
            <w:tcW w:w="1417" w:type="dxa"/>
          </w:tcPr>
          <w:p w14:paraId="64827DC7" w14:textId="1E7677D1" w:rsidR="00225AD5" w:rsidRPr="008657CC" w:rsidRDefault="008657CC" w:rsidP="00EA069A">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Visiteurs du site web, appelants, auteurs d'e-mails, membres de l'association, amis, soutiens, collaborateurs (employés), bénévoles (aides)</w:t>
            </w:r>
          </w:p>
        </w:tc>
        <w:tc>
          <w:tcPr>
            <w:tcW w:w="1843" w:type="dxa"/>
          </w:tcPr>
          <w:p w14:paraId="7D202683" w14:textId="42D536AD" w:rsidR="00225AD5" w:rsidRPr="00955227" w:rsidRDefault="008657CC" w:rsidP="00EA069A">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Coordonnées de contact</w:t>
            </w:r>
          </w:p>
        </w:tc>
        <w:tc>
          <w:tcPr>
            <w:tcW w:w="1985" w:type="dxa"/>
          </w:tcPr>
          <w:p w14:paraId="55726D05" w14:textId="5BA9CDA4" w:rsidR="00225AD5" w:rsidRPr="00955227" w:rsidRDefault="008657CC" w:rsidP="00EA069A">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Particuliers en général / membre de l'association / personne intéressée</w:t>
            </w:r>
          </w:p>
        </w:tc>
        <w:tc>
          <w:tcPr>
            <w:tcW w:w="2126" w:type="dxa"/>
          </w:tcPr>
          <w:p w14:paraId="21CD355B" w14:textId="7D2A8320" w:rsidR="00225AD5" w:rsidRPr="00955227" w:rsidRDefault="008657CC" w:rsidP="00EA069A">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Pr>
                <w:rFonts w:asciiTheme="majorHAnsi" w:hAnsiTheme="majorHAnsi" w:cstheme="majorHAnsi"/>
                <w:color w:val="000000" w:themeColor="text1"/>
                <w:sz w:val="16"/>
                <w:szCs w:val="16"/>
                <w:lang w:val="fr-CH"/>
              </w:rPr>
              <w:t>S</w:t>
            </w:r>
            <w:r w:rsidRPr="008657CC">
              <w:rPr>
                <w:rFonts w:asciiTheme="majorHAnsi" w:hAnsiTheme="majorHAnsi" w:cstheme="majorHAnsi"/>
                <w:color w:val="000000" w:themeColor="text1"/>
                <w:sz w:val="16"/>
                <w:szCs w:val="16"/>
                <w:lang w:val="fr-CH"/>
              </w:rPr>
              <w:t>eulement tant que la demande existe</w:t>
            </w:r>
          </w:p>
        </w:tc>
        <w:tc>
          <w:tcPr>
            <w:tcW w:w="1559" w:type="dxa"/>
          </w:tcPr>
          <w:p w14:paraId="5884A40C" w14:textId="2386571E" w:rsidR="00225AD5" w:rsidRPr="00955227" w:rsidRDefault="008657CC" w:rsidP="00EA069A">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Limitation de l'accès à la base de données interne</w:t>
            </w:r>
          </w:p>
        </w:tc>
        <w:tc>
          <w:tcPr>
            <w:tcW w:w="1276" w:type="dxa"/>
          </w:tcPr>
          <w:p w14:paraId="73963ED7" w14:textId="5BCA2766" w:rsidR="00225AD5" w:rsidRPr="00955227" w:rsidRDefault="00DE5F2F" w:rsidP="00EA069A">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c>
          <w:tcPr>
            <w:tcW w:w="1276" w:type="dxa"/>
          </w:tcPr>
          <w:p w14:paraId="65F5C02E" w14:textId="755656CF" w:rsidR="00225AD5" w:rsidRPr="00955227" w:rsidRDefault="00DE5F2F" w:rsidP="00EA069A">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r>
      <w:tr w:rsidR="00225AD5" w:rsidRPr="00955227" w14:paraId="7F5DEF99" w14:textId="77777777" w:rsidTr="00225AD5">
        <w:trPr>
          <w:cantSplit/>
          <w:trHeight w:val="1134"/>
        </w:trPr>
        <w:tc>
          <w:tcPr>
            <w:cnfStyle w:val="001000000000" w:firstRow="0" w:lastRow="0" w:firstColumn="1" w:lastColumn="0" w:oddVBand="0" w:evenVBand="0" w:oddHBand="0" w:evenHBand="0" w:firstRowFirstColumn="0" w:firstRowLastColumn="0" w:lastRowFirstColumn="0" w:lastRowLastColumn="0"/>
            <w:tcW w:w="1843" w:type="dxa"/>
          </w:tcPr>
          <w:p w14:paraId="3DCFEB4C" w14:textId="6DC3B2FB" w:rsidR="00225AD5" w:rsidRPr="00955227" w:rsidRDefault="008657CC" w:rsidP="00B24318">
            <w:pPr>
              <w:pStyle w:val="Body"/>
              <w:spacing w:after="0" w:line="240" w:lineRule="auto"/>
              <w:rPr>
                <w:rFonts w:asciiTheme="majorHAnsi" w:hAnsiTheme="majorHAnsi" w:cstheme="majorHAnsi"/>
                <w:b w:val="0"/>
                <w:color w:val="000000" w:themeColor="text1"/>
                <w:sz w:val="16"/>
                <w:szCs w:val="16"/>
                <w:lang w:val="fr-CH"/>
              </w:rPr>
            </w:pPr>
            <w:r w:rsidRPr="008657CC">
              <w:rPr>
                <w:rFonts w:asciiTheme="majorHAnsi" w:hAnsiTheme="majorHAnsi" w:cstheme="majorHAnsi"/>
                <w:b w:val="0"/>
                <w:color w:val="000000" w:themeColor="text1"/>
                <w:sz w:val="16"/>
                <w:szCs w:val="16"/>
                <w:lang w:val="fr-CH"/>
              </w:rPr>
              <w:t>Saisir les coordonnées dans les listes de prière / de donateurs</w:t>
            </w:r>
            <w:r w:rsidR="00225AD5" w:rsidRPr="00955227">
              <w:rPr>
                <w:rFonts w:asciiTheme="majorHAnsi" w:hAnsiTheme="majorHAnsi" w:cstheme="majorHAnsi"/>
                <w:b w:val="0"/>
                <w:color w:val="000000" w:themeColor="text1"/>
                <w:sz w:val="16"/>
                <w:szCs w:val="16"/>
                <w:lang w:val="fr-CH"/>
              </w:rPr>
              <w:t xml:space="preserve"> </w:t>
            </w:r>
          </w:p>
        </w:tc>
        <w:tc>
          <w:tcPr>
            <w:tcW w:w="1418" w:type="dxa"/>
          </w:tcPr>
          <w:p w14:paraId="6C82A8A9" w14:textId="7DDE9CC1" w:rsidR="00225AD5" w:rsidRPr="00955227" w:rsidRDefault="008657CC" w:rsidP="00B24318">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Remerciements, traçabilité,</w:t>
            </w:r>
            <w:r>
              <w:rPr>
                <w:rFonts w:asciiTheme="majorHAnsi" w:hAnsiTheme="majorHAnsi" w:cstheme="majorHAnsi"/>
                <w:color w:val="000000" w:themeColor="text1"/>
                <w:sz w:val="16"/>
                <w:szCs w:val="16"/>
                <w:lang w:val="fr-CH"/>
              </w:rPr>
              <w:t xml:space="preserve"> b</w:t>
            </w:r>
            <w:r w:rsidRPr="008657CC">
              <w:rPr>
                <w:rFonts w:asciiTheme="majorHAnsi" w:hAnsiTheme="majorHAnsi" w:cstheme="majorHAnsi"/>
                <w:color w:val="000000" w:themeColor="text1"/>
                <w:sz w:val="16"/>
                <w:szCs w:val="16"/>
                <w:lang w:val="fr-CH"/>
              </w:rPr>
              <w:t>ulletin d'information,</w:t>
            </w:r>
            <w:r>
              <w:rPr>
                <w:rFonts w:asciiTheme="majorHAnsi" w:hAnsiTheme="majorHAnsi" w:cstheme="majorHAnsi"/>
                <w:color w:val="000000" w:themeColor="text1"/>
                <w:sz w:val="16"/>
                <w:szCs w:val="16"/>
                <w:lang w:val="fr-CH"/>
              </w:rPr>
              <w:t xml:space="preserve"> m</w:t>
            </w:r>
            <w:r w:rsidRPr="008657CC">
              <w:rPr>
                <w:rFonts w:asciiTheme="majorHAnsi" w:hAnsiTheme="majorHAnsi" w:cstheme="majorHAnsi"/>
                <w:color w:val="000000" w:themeColor="text1"/>
                <w:sz w:val="16"/>
                <w:szCs w:val="16"/>
                <w:lang w:val="fr-CH"/>
              </w:rPr>
              <w:t>arketing : collecte de fonds, médias imprimés, bulletins d'information, brochures, etc.</w:t>
            </w:r>
          </w:p>
        </w:tc>
        <w:tc>
          <w:tcPr>
            <w:tcW w:w="1417" w:type="dxa"/>
          </w:tcPr>
          <w:p w14:paraId="2584B66C" w14:textId="0F27A28B" w:rsidR="00225AD5" w:rsidRPr="00955227" w:rsidRDefault="008657CC" w:rsidP="00B24318">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Priant, donateur</w:t>
            </w:r>
          </w:p>
        </w:tc>
        <w:tc>
          <w:tcPr>
            <w:tcW w:w="1843" w:type="dxa"/>
          </w:tcPr>
          <w:p w14:paraId="6F5712D7" w14:textId="7C3A417A" w:rsidR="00225AD5" w:rsidRPr="00955227" w:rsidRDefault="008657CC" w:rsidP="00B24318">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Coordonnées de contact</w:t>
            </w:r>
          </w:p>
        </w:tc>
        <w:tc>
          <w:tcPr>
            <w:tcW w:w="1985" w:type="dxa"/>
          </w:tcPr>
          <w:p w14:paraId="7A7AB87D" w14:textId="13F2E371" w:rsidR="00225AD5" w:rsidRPr="00955227" w:rsidRDefault="008657CC" w:rsidP="00B24318">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Priant, donateur</w:t>
            </w:r>
          </w:p>
        </w:tc>
        <w:tc>
          <w:tcPr>
            <w:tcW w:w="2126" w:type="dxa"/>
          </w:tcPr>
          <w:p w14:paraId="51049350" w14:textId="0C4D2C7A" w:rsidR="00225AD5" w:rsidRPr="00955227" w:rsidRDefault="00DE5F2F" w:rsidP="00B24318">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c>
          <w:tcPr>
            <w:tcW w:w="1559" w:type="dxa"/>
          </w:tcPr>
          <w:p w14:paraId="3794404D" w14:textId="07AFFFBE" w:rsidR="00225AD5" w:rsidRPr="00955227" w:rsidRDefault="00DE5F2F" w:rsidP="00B24318">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c>
          <w:tcPr>
            <w:tcW w:w="1276" w:type="dxa"/>
          </w:tcPr>
          <w:p w14:paraId="4D739473" w14:textId="05F2D114" w:rsidR="00225AD5" w:rsidRPr="00955227" w:rsidRDefault="00DE5F2F" w:rsidP="00B24318">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c>
          <w:tcPr>
            <w:tcW w:w="1276" w:type="dxa"/>
          </w:tcPr>
          <w:p w14:paraId="6612EEBF" w14:textId="4F4B9075" w:rsidR="00225AD5" w:rsidRPr="00955227" w:rsidRDefault="00DE5F2F" w:rsidP="00B24318">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r>
      <w:tr w:rsidR="00225AD5" w:rsidRPr="00955227" w14:paraId="3F56B210" w14:textId="77777777" w:rsidTr="00225AD5">
        <w:trPr>
          <w:cantSplit/>
          <w:trHeight w:val="1134"/>
        </w:trPr>
        <w:tc>
          <w:tcPr>
            <w:cnfStyle w:val="001000000000" w:firstRow="0" w:lastRow="0" w:firstColumn="1" w:lastColumn="0" w:oddVBand="0" w:evenVBand="0" w:oddHBand="0" w:evenHBand="0" w:firstRowFirstColumn="0" w:firstRowLastColumn="0" w:lastRowFirstColumn="0" w:lastRowLastColumn="0"/>
            <w:tcW w:w="1843" w:type="dxa"/>
          </w:tcPr>
          <w:p w14:paraId="59497E09" w14:textId="4EE4E520" w:rsidR="00225AD5" w:rsidRPr="00955227" w:rsidRDefault="008657CC" w:rsidP="00EA2F54">
            <w:pPr>
              <w:pStyle w:val="Body"/>
              <w:spacing w:after="0" w:line="240" w:lineRule="auto"/>
              <w:rPr>
                <w:rFonts w:asciiTheme="majorHAnsi" w:hAnsiTheme="majorHAnsi" w:cstheme="majorHAnsi"/>
                <w:b w:val="0"/>
                <w:color w:val="000000" w:themeColor="text1"/>
                <w:sz w:val="16"/>
                <w:szCs w:val="16"/>
                <w:lang w:val="fr-CH"/>
              </w:rPr>
            </w:pPr>
            <w:r w:rsidRPr="008657CC">
              <w:rPr>
                <w:rFonts w:asciiTheme="majorHAnsi" w:hAnsiTheme="majorHAnsi" w:cstheme="majorHAnsi"/>
                <w:b w:val="0"/>
                <w:color w:val="000000" w:themeColor="text1"/>
                <w:sz w:val="16"/>
                <w:szCs w:val="16"/>
                <w:lang w:val="fr-CH"/>
              </w:rPr>
              <w:lastRenderedPageBreak/>
              <w:t>Saisir les adresses des collaborateurs (employés) ou des bénévoles (aides)</w:t>
            </w:r>
          </w:p>
        </w:tc>
        <w:tc>
          <w:tcPr>
            <w:tcW w:w="1418" w:type="dxa"/>
          </w:tcPr>
          <w:p w14:paraId="7374F463" w14:textId="39096554" w:rsidR="00225AD5" w:rsidRPr="00955227" w:rsidRDefault="008657CC" w:rsidP="00EA2F54">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Aide, remerciements, bulletin d'information,</w:t>
            </w:r>
            <w:r>
              <w:rPr>
                <w:rFonts w:asciiTheme="majorHAnsi" w:hAnsiTheme="majorHAnsi" w:cstheme="majorHAnsi"/>
                <w:color w:val="000000" w:themeColor="text1"/>
                <w:sz w:val="16"/>
                <w:szCs w:val="16"/>
                <w:lang w:val="fr-CH"/>
              </w:rPr>
              <w:t xml:space="preserve"> </w:t>
            </w:r>
            <w:r w:rsidRPr="008657CC">
              <w:rPr>
                <w:rFonts w:asciiTheme="majorHAnsi" w:hAnsiTheme="majorHAnsi" w:cstheme="majorHAnsi"/>
                <w:color w:val="000000" w:themeColor="text1"/>
                <w:sz w:val="16"/>
                <w:szCs w:val="16"/>
                <w:lang w:val="fr-CH"/>
              </w:rPr>
              <w:t>marketing : collecte de fonds, médias imprimés, lettres d'information, brochures, etc.</w:t>
            </w:r>
          </w:p>
        </w:tc>
        <w:tc>
          <w:tcPr>
            <w:tcW w:w="1417" w:type="dxa"/>
          </w:tcPr>
          <w:p w14:paraId="1D25C0D3" w14:textId="6E1E61F1" w:rsidR="00225AD5" w:rsidRPr="00955227" w:rsidRDefault="008657CC" w:rsidP="00EA2F54">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Amis / connaissances / parents / bénévoles</w:t>
            </w:r>
          </w:p>
        </w:tc>
        <w:tc>
          <w:tcPr>
            <w:tcW w:w="1843" w:type="dxa"/>
          </w:tcPr>
          <w:p w14:paraId="4C631C3E" w14:textId="6B6B8C40" w:rsidR="00225AD5" w:rsidRPr="00955227" w:rsidRDefault="008657CC" w:rsidP="00EA2F54">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Coordonnées de contact</w:t>
            </w:r>
          </w:p>
        </w:tc>
        <w:tc>
          <w:tcPr>
            <w:tcW w:w="1985" w:type="dxa"/>
          </w:tcPr>
          <w:p w14:paraId="113F5C34" w14:textId="761F10C8" w:rsidR="00225AD5" w:rsidRPr="00955227" w:rsidRDefault="008657CC" w:rsidP="00EA2F54">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Particuliers en général / membre de l'association /</w:t>
            </w:r>
            <w:r w:rsidR="00225AD5" w:rsidRPr="00955227">
              <w:rPr>
                <w:rFonts w:asciiTheme="majorHAnsi" w:hAnsiTheme="majorHAnsi" w:cstheme="majorHAnsi"/>
                <w:color w:val="000000" w:themeColor="text1"/>
                <w:sz w:val="16"/>
                <w:szCs w:val="16"/>
                <w:lang w:val="fr-CH"/>
              </w:rPr>
              <w:t xml:space="preserve"> </w:t>
            </w:r>
          </w:p>
        </w:tc>
        <w:tc>
          <w:tcPr>
            <w:tcW w:w="2126" w:type="dxa"/>
          </w:tcPr>
          <w:p w14:paraId="46C0FD06" w14:textId="05ED5B72" w:rsidR="00225AD5" w:rsidRPr="008657CC" w:rsidRDefault="008657CC" w:rsidP="008657CC">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16"/>
                <w:szCs w:val="16"/>
                <w:lang w:val="fr-CH"/>
              </w:rPr>
            </w:pPr>
            <w:r w:rsidRPr="008657CC">
              <w:rPr>
                <w:rFonts w:asciiTheme="majorHAnsi" w:hAnsiTheme="majorHAnsi" w:cstheme="majorHAnsi"/>
                <w:bCs/>
                <w:color w:val="000000" w:themeColor="text1"/>
                <w:sz w:val="16"/>
                <w:szCs w:val="16"/>
                <w:lang w:val="fr-CH"/>
              </w:rPr>
              <w:t>Vérification occasionnelle de l'actualité des données de contact / En cas de départ ou de demande de suppression des personnes clés, les données sont supprimées de la base de données active et archivées (10 ans, CO)</w:t>
            </w:r>
          </w:p>
        </w:tc>
        <w:tc>
          <w:tcPr>
            <w:tcW w:w="1559" w:type="dxa"/>
          </w:tcPr>
          <w:p w14:paraId="74B7A99E" w14:textId="0B7BEB27" w:rsidR="00225AD5" w:rsidRPr="00955227" w:rsidRDefault="008657CC" w:rsidP="00EA2F54">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Limitation de l'accès à la base de données interne</w:t>
            </w:r>
          </w:p>
        </w:tc>
        <w:tc>
          <w:tcPr>
            <w:tcW w:w="1276" w:type="dxa"/>
          </w:tcPr>
          <w:p w14:paraId="44F2F574" w14:textId="20F1A814" w:rsidR="00225AD5" w:rsidRPr="00955227" w:rsidRDefault="00DE5F2F" w:rsidP="00EA2F54">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c>
          <w:tcPr>
            <w:tcW w:w="1276" w:type="dxa"/>
          </w:tcPr>
          <w:p w14:paraId="37BF4213" w14:textId="71C9DD5B" w:rsidR="00225AD5" w:rsidRPr="00955227" w:rsidRDefault="00DE5F2F" w:rsidP="00EA2F54">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r>
      <w:tr w:rsidR="00225AD5" w:rsidRPr="00955227" w14:paraId="2F06BBE1" w14:textId="77777777" w:rsidTr="00225AD5">
        <w:trPr>
          <w:cantSplit/>
          <w:trHeight w:val="1134"/>
        </w:trPr>
        <w:tc>
          <w:tcPr>
            <w:cnfStyle w:val="001000000000" w:firstRow="0" w:lastRow="0" w:firstColumn="1" w:lastColumn="0" w:oddVBand="0" w:evenVBand="0" w:oddHBand="0" w:evenHBand="0" w:firstRowFirstColumn="0" w:firstRowLastColumn="0" w:lastRowFirstColumn="0" w:lastRowLastColumn="0"/>
            <w:tcW w:w="1843" w:type="dxa"/>
          </w:tcPr>
          <w:p w14:paraId="10235D90" w14:textId="1002CD78" w:rsidR="00225AD5" w:rsidRPr="00955227" w:rsidRDefault="008657CC" w:rsidP="0095003D">
            <w:pPr>
              <w:pStyle w:val="Body"/>
              <w:spacing w:after="0" w:line="240" w:lineRule="auto"/>
              <w:rPr>
                <w:rFonts w:asciiTheme="majorHAnsi" w:hAnsiTheme="majorHAnsi" w:cstheme="majorHAnsi"/>
                <w:b w:val="0"/>
                <w:bCs/>
                <w:color w:val="000000" w:themeColor="text1"/>
                <w:sz w:val="16"/>
                <w:szCs w:val="16"/>
                <w:lang w:val="fr-CH"/>
              </w:rPr>
            </w:pPr>
            <w:r w:rsidRPr="008657CC">
              <w:rPr>
                <w:rFonts w:asciiTheme="majorHAnsi" w:hAnsiTheme="majorHAnsi" w:cstheme="majorHAnsi"/>
                <w:b w:val="0"/>
                <w:bCs/>
                <w:color w:val="000000" w:themeColor="text1"/>
                <w:sz w:val="16"/>
                <w:szCs w:val="16"/>
                <w:lang w:val="fr-CH"/>
              </w:rPr>
              <w:t>Gestion des dons</w:t>
            </w:r>
          </w:p>
        </w:tc>
        <w:tc>
          <w:tcPr>
            <w:tcW w:w="1418" w:type="dxa"/>
          </w:tcPr>
          <w:p w14:paraId="37C91702" w14:textId="10C9C135"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Remerciements, traçabilité, newsletter, marketing : collecte de fonds, médias imprimés, bulletins d'information, brochures, etc.</w:t>
            </w:r>
          </w:p>
        </w:tc>
        <w:tc>
          <w:tcPr>
            <w:tcW w:w="1417" w:type="dxa"/>
          </w:tcPr>
          <w:p w14:paraId="4DA23266" w14:textId="3868C9D3" w:rsidR="00225AD5" w:rsidRPr="008657CC"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Données relatives aux donneurs et aux receveurs</w:t>
            </w:r>
          </w:p>
        </w:tc>
        <w:tc>
          <w:tcPr>
            <w:tcW w:w="1843" w:type="dxa"/>
          </w:tcPr>
          <w:p w14:paraId="62746060" w14:textId="4F7EFDD7"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Coordonnées bancaires / coordonnées et informations sur le donateur</w:t>
            </w:r>
          </w:p>
        </w:tc>
        <w:tc>
          <w:tcPr>
            <w:tcW w:w="1985" w:type="dxa"/>
          </w:tcPr>
          <w:p w14:paraId="25A21D3E" w14:textId="6EC23231" w:rsidR="00A127FD" w:rsidRPr="00955227" w:rsidRDefault="008657CC" w:rsidP="00A127F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Banque, destinataire des dons</w:t>
            </w:r>
          </w:p>
        </w:tc>
        <w:tc>
          <w:tcPr>
            <w:tcW w:w="2126" w:type="dxa"/>
          </w:tcPr>
          <w:p w14:paraId="14C618CC" w14:textId="512571B2"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10 ans, OR</w:t>
            </w:r>
          </w:p>
        </w:tc>
        <w:tc>
          <w:tcPr>
            <w:tcW w:w="1559" w:type="dxa"/>
          </w:tcPr>
          <w:p w14:paraId="5C0144AF" w14:textId="70C8A873"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Limitation de l'accès à la base de données interne</w:t>
            </w:r>
          </w:p>
        </w:tc>
        <w:tc>
          <w:tcPr>
            <w:tcW w:w="1276" w:type="dxa"/>
          </w:tcPr>
          <w:p w14:paraId="37B4C2C5" w14:textId="683DE0F2" w:rsidR="00225AD5" w:rsidRPr="00955227" w:rsidRDefault="00DE5F2F"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c>
          <w:tcPr>
            <w:tcW w:w="1276" w:type="dxa"/>
          </w:tcPr>
          <w:p w14:paraId="2CA0C733" w14:textId="28EB8B8B" w:rsidR="00225AD5" w:rsidRPr="00955227" w:rsidRDefault="00DE5F2F"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r>
      <w:tr w:rsidR="00225AD5" w:rsidRPr="00955227" w14:paraId="0B699A93" w14:textId="77777777" w:rsidTr="00225AD5">
        <w:trPr>
          <w:cantSplit/>
          <w:trHeight w:val="1134"/>
        </w:trPr>
        <w:tc>
          <w:tcPr>
            <w:cnfStyle w:val="001000000000" w:firstRow="0" w:lastRow="0" w:firstColumn="1" w:lastColumn="0" w:oddVBand="0" w:evenVBand="0" w:oddHBand="0" w:evenHBand="0" w:firstRowFirstColumn="0" w:firstRowLastColumn="0" w:lastRowFirstColumn="0" w:lastRowLastColumn="0"/>
            <w:tcW w:w="1843" w:type="dxa"/>
          </w:tcPr>
          <w:p w14:paraId="3062841A" w14:textId="5D0941F2" w:rsidR="00225AD5" w:rsidRPr="00955227" w:rsidRDefault="008657CC" w:rsidP="0095003D">
            <w:pPr>
              <w:pStyle w:val="Body"/>
              <w:spacing w:after="0" w:line="240" w:lineRule="auto"/>
              <w:rPr>
                <w:rFonts w:asciiTheme="majorHAnsi" w:hAnsiTheme="majorHAnsi" w:cstheme="majorHAnsi"/>
                <w:b w:val="0"/>
                <w:color w:val="000000" w:themeColor="text1"/>
                <w:sz w:val="16"/>
                <w:szCs w:val="16"/>
                <w:lang w:val="fr-CH"/>
              </w:rPr>
            </w:pPr>
            <w:r w:rsidRPr="008657CC">
              <w:rPr>
                <w:rFonts w:asciiTheme="majorHAnsi" w:hAnsiTheme="majorHAnsi" w:cstheme="majorHAnsi"/>
                <w:b w:val="0"/>
                <w:color w:val="000000" w:themeColor="text1"/>
                <w:sz w:val="16"/>
                <w:szCs w:val="16"/>
                <w:lang w:val="fr-CH"/>
              </w:rPr>
              <w:t>Modifier ou publier des images (médias sociaux, site web, presse écrite)</w:t>
            </w:r>
          </w:p>
        </w:tc>
        <w:tc>
          <w:tcPr>
            <w:tcW w:w="1418" w:type="dxa"/>
          </w:tcPr>
          <w:p w14:paraId="4E72995C" w14:textId="4911AD9D"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Publicité, remerciements, communication, identification, sensibilisation</w:t>
            </w:r>
          </w:p>
        </w:tc>
        <w:tc>
          <w:tcPr>
            <w:tcW w:w="1417" w:type="dxa"/>
          </w:tcPr>
          <w:p w14:paraId="418C1805" w14:textId="501A7AB2"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Participants / présents</w:t>
            </w:r>
          </w:p>
        </w:tc>
        <w:tc>
          <w:tcPr>
            <w:tcW w:w="1843" w:type="dxa"/>
          </w:tcPr>
          <w:p w14:paraId="36825DDF" w14:textId="20A52652"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Photo / Vidéo</w:t>
            </w:r>
          </w:p>
        </w:tc>
        <w:tc>
          <w:tcPr>
            <w:tcW w:w="1985" w:type="dxa"/>
          </w:tcPr>
          <w:p w14:paraId="4257F6A0" w14:textId="3CB45B40"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Public (presse écrite et numérique)</w:t>
            </w:r>
          </w:p>
        </w:tc>
        <w:tc>
          <w:tcPr>
            <w:tcW w:w="2126" w:type="dxa"/>
          </w:tcPr>
          <w:p w14:paraId="439D1DF5" w14:textId="6FBE2A04"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Pas possible après la publication. Sur serveur sur demande (très difficile à garantir)</w:t>
            </w:r>
          </w:p>
        </w:tc>
        <w:tc>
          <w:tcPr>
            <w:tcW w:w="1559" w:type="dxa"/>
          </w:tcPr>
          <w:p w14:paraId="7D9324EE" w14:textId="19B2E1DC" w:rsidR="00225AD5" w:rsidRPr="00955227" w:rsidRDefault="008657CC"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r w:rsidRPr="008657CC">
              <w:rPr>
                <w:rFonts w:asciiTheme="majorHAnsi" w:hAnsiTheme="majorHAnsi" w:cstheme="majorHAnsi"/>
                <w:color w:val="000000" w:themeColor="text1"/>
                <w:sz w:val="16"/>
                <w:szCs w:val="16"/>
                <w:lang w:val="fr-CH"/>
              </w:rPr>
              <w:t>Limitation de l'accès à la base de données interne.</w:t>
            </w:r>
            <w:r w:rsidR="00225AD5" w:rsidRPr="00955227">
              <w:rPr>
                <w:rFonts w:asciiTheme="majorHAnsi" w:hAnsiTheme="majorHAnsi" w:cstheme="majorHAnsi"/>
                <w:color w:val="000000" w:themeColor="text1"/>
                <w:sz w:val="16"/>
                <w:szCs w:val="16"/>
                <w:lang w:val="fr-CH"/>
              </w:rPr>
              <w:t xml:space="preserve"> </w:t>
            </w:r>
          </w:p>
        </w:tc>
        <w:tc>
          <w:tcPr>
            <w:tcW w:w="1276" w:type="dxa"/>
          </w:tcPr>
          <w:p w14:paraId="10FCB201" w14:textId="2D2CE24B" w:rsidR="00225AD5" w:rsidRPr="00955227" w:rsidRDefault="00DE5F2F"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c>
          <w:tcPr>
            <w:tcW w:w="1276" w:type="dxa"/>
          </w:tcPr>
          <w:p w14:paraId="4945876F" w14:textId="6F550EFD" w:rsidR="00225AD5" w:rsidRPr="00955227" w:rsidRDefault="00DE5F2F"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highlight w:val="yellow"/>
                <w:lang w:val="fr-CH"/>
              </w:rPr>
            </w:pPr>
            <w:r w:rsidRPr="00955227">
              <w:rPr>
                <w:rFonts w:asciiTheme="majorHAnsi" w:hAnsiTheme="majorHAnsi" w:cstheme="majorHAnsi"/>
                <w:color w:val="000000" w:themeColor="text1"/>
                <w:sz w:val="16"/>
                <w:szCs w:val="16"/>
                <w:highlight w:val="yellow"/>
                <w:lang w:val="fr-CH"/>
              </w:rPr>
              <w:t>X</w:t>
            </w:r>
          </w:p>
        </w:tc>
      </w:tr>
      <w:tr w:rsidR="00225AD5" w:rsidRPr="00955227" w14:paraId="58BE8C84" w14:textId="77777777" w:rsidTr="00225AD5">
        <w:trPr>
          <w:cantSplit/>
          <w:trHeight w:val="1134"/>
        </w:trPr>
        <w:tc>
          <w:tcPr>
            <w:cnfStyle w:val="001000000000" w:firstRow="0" w:lastRow="0" w:firstColumn="1" w:lastColumn="0" w:oddVBand="0" w:evenVBand="0" w:oddHBand="0" w:evenHBand="0" w:firstRowFirstColumn="0" w:firstRowLastColumn="0" w:lastRowFirstColumn="0" w:lastRowLastColumn="0"/>
            <w:tcW w:w="1843" w:type="dxa"/>
          </w:tcPr>
          <w:p w14:paraId="6D5BA66F" w14:textId="4A91A48E" w:rsidR="00225AD5" w:rsidRPr="00955227" w:rsidRDefault="00225AD5" w:rsidP="0095003D">
            <w:pPr>
              <w:pStyle w:val="Body"/>
              <w:spacing w:after="0" w:line="240" w:lineRule="auto"/>
              <w:rPr>
                <w:rFonts w:asciiTheme="majorHAnsi" w:hAnsiTheme="majorHAnsi" w:cstheme="majorHAnsi"/>
                <w:b w:val="0"/>
                <w:color w:val="000000" w:themeColor="text1"/>
                <w:sz w:val="16"/>
                <w:szCs w:val="16"/>
                <w:lang w:val="fr-CH"/>
              </w:rPr>
            </w:pPr>
          </w:p>
        </w:tc>
        <w:tc>
          <w:tcPr>
            <w:tcW w:w="1418" w:type="dxa"/>
          </w:tcPr>
          <w:p w14:paraId="700CD088" w14:textId="0A9328D2" w:rsidR="00225AD5" w:rsidRPr="00955227" w:rsidRDefault="00225AD5"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p>
        </w:tc>
        <w:tc>
          <w:tcPr>
            <w:tcW w:w="1417" w:type="dxa"/>
          </w:tcPr>
          <w:p w14:paraId="05D772A3" w14:textId="40A95ABE" w:rsidR="00225AD5" w:rsidRPr="00955227" w:rsidRDefault="00225AD5"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p>
        </w:tc>
        <w:tc>
          <w:tcPr>
            <w:tcW w:w="1843" w:type="dxa"/>
          </w:tcPr>
          <w:p w14:paraId="35557F87" w14:textId="1D4023C7" w:rsidR="00225AD5" w:rsidRPr="00955227" w:rsidRDefault="00225AD5"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p>
        </w:tc>
        <w:tc>
          <w:tcPr>
            <w:tcW w:w="1985" w:type="dxa"/>
          </w:tcPr>
          <w:p w14:paraId="2C0A2D3E" w14:textId="7E083E04" w:rsidR="00225AD5" w:rsidRPr="00955227" w:rsidRDefault="00225AD5"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p>
        </w:tc>
        <w:tc>
          <w:tcPr>
            <w:tcW w:w="2126" w:type="dxa"/>
          </w:tcPr>
          <w:p w14:paraId="1D767D24" w14:textId="3D5EEF1F" w:rsidR="00225AD5" w:rsidRPr="00955227" w:rsidRDefault="00225AD5"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p>
        </w:tc>
        <w:tc>
          <w:tcPr>
            <w:tcW w:w="1559" w:type="dxa"/>
          </w:tcPr>
          <w:p w14:paraId="65AB8AD8" w14:textId="6A28E17A" w:rsidR="00225AD5" w:rsidRPr="00955227" w:rsidRDefault="00225AD5"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p>
        </w:tc>
        <w:tc>
          <w:tcPr>
            <w:tcW w:w="1276" w:type="dxa"/>
          </w:tcPr>
          <w:p w14:paraId="00FA663A" w14:textId="4046EAF5" w:rsidR="00225AD5" w:rsidRPr="00955227" w:rsidRDefault="00225AD5"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p>
        </w:tc>
        <w:tc>
          <w:tcPr>
            <w:tcW w:w="1276" w:type="dxa"/>
          </w:tcPr>
          <w:p w14:paraId="213065CF" w14:textId="77777777" w:rsidR="00225AD5" w:rsidRPr="00955227" w:rsidRDefault="00225AD5" w:rsidP="0095003D">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lang w:val="fr-CH"/>
              </w:rPr>
            </w:pPr>
          </w:p>
        </w:tc>
      </w:tr>
    </w:tbl>
    <w:p w14:paraId="35295BDA" w14:textId="77777777" w:rsidR="00CF3DFD" w:rsidRPr="00955227" w:rsidRDefault="00CF3DFD" w:rsidP="00CF3DFD">
      <w:pPr>
        <w:rPr>
          <w:rFonts w:asciiTheme="majorHAnsi" w:hAnsiTheme="majorHAnsi" w:cstheme="majorHAnsi"/>
          <w:color w:val="000000" w:themeColor="text1"/>
          <w:lang w:val="fr-CH"/>
        </w:rPr>
        <w:sectPr w:rsidR="00CF3DFD" w:rsidRPr="00955227" w:rsidSect="002D114A">
          <w:pgSz w:w="16840" w:h="11900" w:orient="landscape"/>
          <w:pgMar w:top="1134" w:right="1418" w:bottom="1134" w:left="2552" w:header="567" w:footer="284" w:gutter="0"/>
          <w:cols w:space="720"/>
          <w:titlePg/>
          <w:docGrid w:linePitch="360"/>
        </w:sectPr>
      </w:pPr>
    </w:p>
    <w:p w14:paraId="3BCF710B" w14:textId="5701FFEA" w:rsidR="00CF3DFD" w:rsidRPr="00955227" w:rsidRDefault="00CF3DFD" w:rsidP="001345E2">
      <w:pPr>
        <w:pStyle w:val="paragraph"/>
        <w:spacing w:before="0" w:beforeAutospacing="0" w:after="0" w:afterAutospacing="0"/>
        <w:textAlignment w:val="baseline"/>
        <w:rPr>
          <w:rStyle w:val="eop"/>
          <w:rFonts w:asciiTheme="majorHAnsi" w:hAnsiTheme="majorHAnsi" w:cstheme="majorHAnsi"/>
          <w:color w:val="000000" w:themeColor="text1"/>
          <w:sz w:val="20"/>
          <w:szCs w:val="20"/>
          <w:lang w:val="fr-CH"/>
        </w:rPr>
      </w:pPr>
    </w:p>
    <w:sectPr w:rsidR="00CF3DFD" w:rsidRPr="00955227" w:rsidSect="009D4B59">
      <w:pgSz w:w="11900" w:h="16840"/>
      <w:pgMar w:top="1418" w:right="1134" w:bottom="2552"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99A46" w14:textId="77777777" w:rsidR="004B64B9" w:rsidRDefault="004B64B9">
      <w:pPr>
        <w:spacing w:after="0" w:line="240" w:lineRule="auto"/>
      </w:pPr>
      <w:r>
        <w:separator/>
      </w:r>
    </w:p>
  </w:endnote>
  <w:endnote w:type="continuationSeparator" w:id="0">
    <w:p w14:paraId="24EBEC0B" w14:textId="77777777" w:rsidR="004B64B9" w:rsidRDefault="004B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Sans C5 Plain">
    <w:altName w:val="Calibri"/>
    <w:panose1 w:val="020B0604020202020204"/>
    <w:charset w:val="00"/>
    <w:family w:val="swiss"/>
    <w:notTrueType/>
    <w:pitch w:val="variable"/>
    <w:sig w:usb0="A00000FF" w:usb1="5000F0FB" w:usb2="000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0D64" w14:textId="77777777" w:rsidR="00B1133F" w:rsidRDefault="00B36FE4">
    <w:pPr>
      <w:pStyle w:val="HeaderFooter"/>
      <w:rPr>
        <w:rFonts w:ascii="Times New Roman" w:eastAsia="Times New Roman" w:hAnsi="Times New Roman"/>
        <w:color w:val="auto"/>
        <w:lang w:val="de-DE"/>
      </w:rPr>
    </w:pPr>
    <w:proofErr w:type="spellStart"/>
    <w:r>
      <w:rPr>
        <w:lang w:val="de-DE"/>
      </w:rPr>
      <w:t>Redguard</w:t>
    </w:r>
    <w:proofErr w:type="spellEnd"/>
    <w:r>
      <w:rPr>
        <w:lang w:val="de-DE"/>
      </w:rPr>
      <w:t xml:space="preserve"> AG – </w:t>
    </w:r>
    <w:proofErr w:type="spellStart"/>
    <w:r>
      <w:rPr>
        <w:lang w:val="de-DE"/>
      </w:rPr>
      <w:t>Suedbahnhofstrasse</w:t>
    </w:r>
    <w:proofErr w:type="spellEnd"/>
    <w:r>
      <w:rPr>
        <w:lang w:val="de-DE"/>
      </w:rPr>
      <w:t xml:space="preserve"> 17 – CH-3007 Bern – </w:t>
    </w:r>
    <w:hyperlink r:id="rId1" w:tooltip="http://www.redguard.ch" w:history="1">
      <w:r>
        <w:rPr>
          <w:color w:val="000099"/>
          <w:u w:val="single"/>
          <w:lang w:val="de-DE"/>
        </w:rPr>
        <w:t>www.redguard.ch</w:t>
      </w:r>
    </w:hyperlink>
    <w:r>
      <w:rPr>
        <w:lang w:val="de-DE"/>
      </w:rPr>
      <w:t xml:space="preserve"> - contact@redguard.ch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FA02" w14:textId="152F2AF9" w:rsidR="002903C3" w:rsidRPr="00485691" w:rsidRDefault="002903C3" w:rsidP="002903C3">
    <w:pPr>
      <w:pStyle w:val="Pieddepage"/>
      <w:tabs>
        <w:tab w:val="clear" w:pos="8640"/>
        <w:tab w:val="right" w:pos="9632"/>
      </w:tabs>
      <w:spacing w:after="0" w:line="240" w:lineRule="auto"/>
      <w:rPr>
        <w:rFonts w:asciiTheme="majorHAnsi" w:hAnsiTheme="majorHAnsi" w:cstheme="majorHAnsi"/>
      </w:rPr>
    </w:pPr>
    <w:r w:rsidRPr="00485691">
      <w:rPr>
        <w:rFonts w:asciiTheme="majorHAnsi" w:hAnsiTheme="majorHAnsi" w:cstheme="majorHAnsi"/>
      </w:rPr>
      <w:fldChar w:fldCharType="begin"/>
    </w:r>
    <w:r w:rsidRPr="00485691">
      <w:rPr>
        <w:rFonts w:asciiTheme="majorHAnsi" w:hAnsiTheme="majorHAnsi" w:cstheme="majorHAnsi"/>
      </w:rPr>
      <w:instrText xml:space="preserve"> FILENAME \* MERGEFORMAT </w:instrText>
    </w:r>
    <w:r w:rsidRPr="00485691">
      <w:rPr>
        <w:rFonts w:asciiTheme="majorHAnsi" w:hAnsiTheme="majorHAnsi" w:cstheme="majorHAnsi"/>
      </w:rPr>
      <w:fldChar w:fldCharType="separate"/>
    </w:r>
    <w:r>
      <w:rPr>
        <w:rFonts w:asciiTheme="majorHAnsi" w:hAnsiTheme="majorHAnsi" w:cstheme="majorHAnsi"/>
        <w:noProof/>
      </w:rPr>
      <w:t>AEM Verzeichnis der Bearbeitungstätigkeiten Vorlage</w:t>
    </w:r>
    <w:r w:rsidRPr="00485691">
      <w:rPr>
        <w:rFonts w:asciiTheme="majorHAnsi" w:hAnsiTheme="majorHAnsi" w:cstheme="majorHAnsi"/>
      </w:rPr>
      <w:fldChar w:fldCharType="end"/>
    </w:r>
    <w:r w:rsidRPr="00485691">
      <w:rPr>
        <w:rFonts w:asciiTheme="majorHAnsi" w:hAnsiTheme="majorHAnsi" w:cstheme="majorHAnsi"/>
      </w:rPr>
      <w:tab/>
    </w:r>
    <w:r w:rsidRPr="00485691">
      <w:rPr>
        <w:rFonts w:asciiTheme="majorHAnsi" w:hAnsiTheme="majorHAnsi" w:cstheme="majorHAnsi"/>
      </w:rPr>
      <w:tab/>
      <w:t xml:space="preserve">Seite </w:t>
    </w:r>
    <w:r w:rsidRPr="00485691">
      <w:rPr>
        <w:rFonts w:asciiTheme="majorHAnsi" w:hAnsiTheme="majorHAnsi" w:cstheme="majorHAnsi"/>
      </w:rPr>
      <w:fldChar w:fldCharType="begin"/>
    </w:r>
    <w:r w:rsidRPr="00485691">
      <w:rPr>
        <w:rFonts w:asciiTheme="majorHAnsi" w:hAnsiTheme="majorHAnsi" w:cstheme="majorHAnsi"/>
      </w:rPr>
      <w:instrText xml:space="preserve"> PAGE   \* MERGEFORMAT </w:instrText>
    </w:r>
    <w:r w:rsidRPr="00485691">
      <w:rPr>
        <w:rFonts w:asciiTheme="majorHAnsi" w:hAnsiTheme="majorHAnsi" w:cstheme="majorHAnsi"/>
      </w:rPr>
      <w:fldChar w:fldCharType="separate"/>
    </w:r>
    <w:r>
      <w:rPr>
        <w:rFonts w:asciiTheme="majorHAnsi" w:hAnsiTheme="majorHAnsi" w:cstheme="majorHAnsi"/>
      </w:rPr>
      <w:t>2</w:t>
    </w:r>
    <w:r w:rsidRPr="00485691">
      <w:rPr>
        <w:rFonts w:asciiTheme="majorHAnsi" w:hAnsiTheme="majorHAnsi" w:cstheme="majorHAnsi"/>
      </w:rPr>
      <w:fldChar w:fldCharType="end"/>
    </w:r>
    <w:r w:rsidRPr="00485691">
      <w:rPr>
        <w:rFonts w:asciiTheme="majorHAnsi" w:hAnsiTheme="majorHAnsi" w:cstheme="majorHAnsi"/>
      </w:rPr>
      <w:t xml:space="preserve"> von </w:t>
    </w:r>
    <w:r w:rsidRPr="00485691">
      <w:rPr>
        <w:rFonts w:asciiTheme="majorHAnsi" w:hAnsiTheme="majorHAnsi" w:cstheme="majorHAnsi"/>
      </w:rPr>
      <w:fldChar w:fldCharType="begin"/>
    </w:r>
    <w:r w:rsidRPr="00485691">
      <w:rPr>
        <w:rFonts w:asciiTheme="majorHAnsi" w:hAnsiTheme="majorHAnsi" w:cstheme="majorHAnsi"/>
      </w:rPr>
      <w:instrText xml:space="preserve"> NUMPAGES   \* MERGEFORMAT </w:instrText>
    </w:r>
    <w:r w:rsidRPr="00485691">
      <w:rPr>
        <w:rFonts w:asciiTheme="majorHAnsi" w:hAnsiTheme="majorHAnsi" w:cstheme="majorHAnsi"/>
      </w:rPr>
      <w:fldChar w:fldCharType="separate"/>
    </w:r>
    <w:r>
      <w:rPr>
        <w:rFonts w:asciiTheme="majorHAnsi" w:hAnsiTheme="majorHAnsi" w:cstheme="majorHAnsi"/>
      </w:rPr>
      <w:t>5</w:t>
    </w:r>
    <w:r w:rsidRPr="00485691">
      <w:rPr>
        <w:rFonts w:asciiTheme="majorHAnsi" w:hAnsiTheme="majorHAnsi" w:cstheme="majorHAnsi"/>
      </w:rPr>
      <w:fldChar w:fldCharType="end"/>
    </w:r>
  </w:p>
  <w:p w14:paraId="2AB6E7C3" w14:textId="2A88D2D8" w:rsidR="002903C3" w:rsidRPr="002903C3" w:rsidRDefault="002903C3" w:rsidP="002903C3">
    <w:pPr>
      <w:pStyle w:val="Pieddepage"/>
      <w:spacing w:after="0" w:line="240" w:lineRule="auto"/>
      <w:rPr>
        <w:rFonts w:asciiTheme="majorHAnsi" w:hAnsiTheme="majorHAnsi" w:cstheme="majorHAnsi"/>
      </w:rPr>
    </w:pPr>
    <w:r w:rsidRPr="00485691">
      <w:rPr>
        <w:rFonts w:asciiTheme="majorHAnsi" w:hAnsiTheme="majorHAnsi" w:cstheme="majorHAnsi"/>
      </w:rPr>
      <w:t>1</w:t>
    </w:r>
    <w:r>
      <w:rPr>
        <w:rFonts w:asciiTheme="majorHAnsi" w:hAnsiTheme="majorHAnsi" w:cstheme="majorHAnsi"/>
      </w:rPr>
      <w:t>8</w:t>
    </w:r>
    <w:r w:rsidRPr="00485691">
      <w:rPr>
        <w:rFonts w:asciiTheme="majorHAnsi" w:hAnsiTheme="majorHAnsi" w:cstheme="majorHAnsi"/>
      </w:rPr>
      <w:t>.04.2023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46FF" w14:textId="77777777" w:rsidR="00244058" w:rsidRPr="00485691" w:rsidRDefault="00244058" w:rsidP="00244058">
    <w:pPr>
      <w:pStyle w:val="Pieddepage"/>
      <w:tabs>
        <w:tab w:val="clear" w:pos="8640"/>
        <w:tab w:val="right" w:pos="9632"/>
      </w:tabs>
      <w:spacing w:after="0" w:line="240" w:lineRule="auto"/>
      <w:rPr>
        <w:rFonts w:asciiTheme="majorHAnsi" w:hAnsiTheme="majorHAnsi" w:cstheme="majorHAnsi"/>
      </w:rPr>
    </w:pPr>
    <w:r w:rsidRPr="00485691">
      <w:rPr>
        <w:rFonts w:asciiTheme="majorHAnsi" w:hAnsiTheme="majorHAnsi" w:cstheme="majorHAnsi"/>
      </w:rPr>
      <w:fldChar w:fldCharType="begin"/>
    </w:r>
    <w:r w:rsidRPr="00485691">
      <w:rPr>
        <w:rFonts w:asciiTheme="majorHAnsi" w:hAnsiTheme="majorHAnsi" w:cstheme="majorHAnsi"/>
      </w:rPr>
      <w:instrText xml:space="preserve"> FILENAME \* MERGEFORMAT </w:instrText>
    </w:r>
    <w:r w:rsidRPr="00485691">
      <w:rPr>
        <w:rFonts w:asciiTheme="majorHAnsi" w:hAnsiTheme="majorHAnsi" w:cstheme="majorHAnsi"/>
      </w:rPr>
      <w:fldChar w:fldCharType="separate"/>
    </w:r>
    <w:r>
      <w:rPr>
        <w:rFonts w:asciiTheme="majorHAnsi" w:hAnsiTheme="majorHAnsi" w:cstheme="majorHAnsi"/>
        <w:noProof/>
      </w:rPr>
      <w:t>AEM Verzeichnis der Bearbeitungstätigkeiten Vorlage</w:t>
    </w:r>
    <w:r w:rsidRPr="00485691">
      <w:rPr>
        <w:rFonts w:asciiTheme="majorHAnsi" w:hAnsiTheme="majorHAnsi" w:cstheme="majorHAnsi"/>
      </w:rPr>
      <w:fldChar w:fldCharType="end"/>
    </w:r>
    <w:r w:rsidRPr="00485691">
      <w:rPr>
        <w:rFonts w:asciiTheme="majorHAnsi" w:hAnsiTheme="majorHAnsi" w:cstheme="majorHAnsi"/>
      </w:rPr>
      <w:tab/>
    </w:r>
    <w:r w:rsidRPr="00485691">
      <w:rPr>
        <w:rFonts w:asciiTheme="majorHAnsi" w:hAnsiTheme="majorHAnsi" w:cstheme="majorHAnsi"/>
      </w:rPr>
      <w:tab/>
      <w:t xml:space="preserve">Seite </w:t>
    </w:r>
    <w:r w:rsidRPr="00485691">
      <w:rPr>
        <w:rFonts w:asciiTheme="majorHAnsi" w:hAnsiTheme="majorHAnsi" w:cstheme="majorHAnsi"/>
      </w:rPr>
      <w:fldChar w:fldCharType="begin"/>
    </w:r>
    <w:r w:rsidRPr="00485691">
      <w:rPr>
        <w:rFonts w:asciiTheme="majorHAnsi" w:hAnsiTheme="majorHAnsi" w:cstheme="majorHAnsi"/>
      </w:rPr>
      <w:instrText xml:space="preserve"> PAGE   \* MERGEFORMAT </w:instrText>
    </w:r>
    <w:r w:rsidRPr="00485691">
      <w:rPr>
        <w:rFonts w:asciiTheme="majorHAnsi" w:hAnsiTheme="majorHAnsi" w:cstheme="majorHAnsi"/>
      </w:rPr>
      <w:fldChar w:fldCharType="separate"/>
    </w:r>
    <w:r>
      <w:rPr>
        <w:rFonts w:asciiTheme="majorHAnsi" w:hAnsiTheme="majorHAnsi" w:cstheme="majorHAnsi"/>
      </w:rPr>
      <w:t>4</w:t>
    </w:r>
    <w:r w:rsidRPr="00485691">
      <w:rPr>
        <w:rFonts w:asciiTheme="majorHAnsi" w:hAnsiTheme="majorHAnsi" w:cstheme="majorHAnsi"/>
      </w:rPr>
      <w:fldChar w:fldCharType="end"/>
    </w:r>
    <w:r w:rsidRPr="00485691">
      <w:rPr>
        <w:rFonts w:asciiTheme="majorHAnsi" w:hAnsiTheme="majorHAnsi" w:cstheme="majorHAnsi"/>
      </w:rPr>
      <w:t xml:space="preserve"> von </w:t>
    </w:r>
    <w:r w:rsidRPr="00485691">
      <w:rPr>
        <w:rFonts w:asciiTheme="majorHAnsi" w:hAnsiTheme="majorHAnsi" w:cstheme="majorHAnsi"/>
      </w:rPr>
      <w:fldChar w:fldCharType="begin"/>
    </w:r>
    <w:r w:rsidRPr="00485691">
      <w:rPr>
        <w:rFonts w:asciiTheme="majorHAnsi" w:hAnsiTheme="majorHAnsi" w:cstheme="majorHAnsi"/>
      </w:rPr>
      <w:instrText xml:space="preserve"> NUMPAGES   \* MERGEFORMAT </w:instrText>
    </w:r>
    <w:r w:rsidRPr="00485691">
      <w:rPr>
        <w:rFonts w:asciiTheme="majorHAnsi" w:hAnsiTheme="majorHAnsi" w:cstheme="majorHAnsi"/>
      </w:rPr>
      <w:fldChar w:fldCharType="separate"/>
    </w:r>
    <w:r>
      <w:rPr>
        <w:rFonts w:asciiTheme="majorHAnsi" w:hAnsiTheme="majorHAnsi" w:cstheme="majorHAnsi"/>
      </w:rPr>
      <w:t>5</w:t>
    </w:r>
    <w:r w:rsidRPr="00485691">
      <w:rPr>
        <w:rFonts w:asciiTheme="majorHAnsi" w:hAnsiTheme="majorHAnsi" w:cstheme="majorHAnsi"/>
      </w:rPr>
      <w:fldChar w:fldCharType="end"/>
    </w:r>
  </w:p>
  <w:p w14:paraId="48806B88" w14:textId="7C136A23" w:rsidR="005F0F50" w:rsidRPr="00244058" w:rsidRDefault="00244058" w:rsidP="00244058">
    <w:pPr>
      <w:pStyle w:val="Pieddepage"/>
      <w:spacing w:after="0" w:line="240" w:lineRule="auto"/>
      <w:rPr>
        <w:rFonts w:asciiTheme="majorHAnsi" w:hAnsiTheme="majorHAnsi" w:cstheme="majorHAnsi"/>
      </w:rPr>
    </w:pPr>
    <w:r w:rsidRPr="00485691">
      <w:rPr>
        <w:rFonts w:asciiTheme="majorHAnsi" w:hAnsiTheme="majorHAnsi" w:cstheme="majorHAnsi"/>
      </w:rPr>
      <w:t>1</w:t>
    </w:r>
    <w:r>
      <w:rPr>
        <w:rFonts w:asciiTheme="majorHAnsi" w:hAnsiTheme="majorHAnsi" w:cstheme="majorHAnsi"/>
      </w:rPr>
      <w:t>8</w:t>
    </w:r>
    <w:r w:rsidRPr="00485691">
      <w:rPr>
        <w:rFonts w:asciiTheme="majorHAnsi" w:hAnsiTheme="majorHAnsi" w:cstheme="majorHAnsi"/>
      </w:rPr>
      <w:t>.04.2023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4F788" w14:textId="77777777" w:rsidR="004B64B9" w:rsidRDefault="004B64B9">
      <w:pPr>
        <w:spacing w:after="0" w:line="240" w:lineRule="auto"/>
      </w:pPr>
      <w:r>
        <w:separator/>
      </w:r>
    </w:p>
  </w:footnote>
  <w:footnote w:type="continuationSeparator" w:id="0">
    <w:p w14:paraId="251CBA6D" w14:textId="77777777" w:rsidR="004B64B9" w:rsidRDefault="004B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5767" w14:textId="17B2AEE9" w:rsidR="00B1133F" w:rsidRDefault="002903C3">
    <w:pPr>
      <w:pStyle w:val="En-tte"/>
      <w:tabs>
        <w:tab w:val="clear" w:pos="4320"/>
        <w:tab w:val="clear" w:pos="8640"/>
        <w:tab w:val="left" w:pos="8681"/>
      </w:tabs>
    </w:pPr>
    <w:r>
      <w:tab/>
      <w:t>LOGO</w:t>
    </w:r>
    <w:r w:rsidR="00B36FE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031"/>
    <w:multiLevelType w:val="hybridMultilevel"/>
    <w:tmpl w:val="9D30B74A"/>
    <w:lvl w:ilvl="0" w:tplc="78DAB8A0">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23EB3441"/>
    <w:multiLevelType w:val="hybridMultilevel"/>
    <w:tmpl w:val="CBB68F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5D7DDE"/>
    <w:multiLevelType w:val="hybridMultilevel"/>
    <w:tmpl w:val="206671D6"/>
    <w:lvl w:ilvl="0" w:tplc="78DAB8A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43BBB47"/>
    <w:multiLevelType w:val="hybridMultilevel"/>
    <w:tmpl w:val="3606E5DC"/>
    <w:lvl w:ilvl="0" w:tplc="B01A8360">
      <w:start w:val="1"/>
      <w:numFmt w:val="bullet"/>
      <w:lvlText w:val="-"/>
      <w:lvlJc w:val="left"/>
      <w:pPr>
        <w:ind w:left="720" w:hanging="360"/>
      </w:pPr>
      <w:rPr>
        <w:rFonts w:ascii="Calibri" w:hAnsi="Calibri" w:hint="default"/>
      </w:rPr>
    </w:lvl>
    <w:lvl w:ilvl="1" w:tplc="7F9E2D40">
      <w:start w:val="1"/>
      <w:numFmt w:val="bullet"/>
      <w:lvlText w:val="o"/>
      <w:lvlJc w:val="left"/>
      <w:pPr>
        <w:ind w:left="1440" w:hanging="360"/>
      </w:pPr>
      <w:rPr>
        <w:rFonts w:ascii="Courier New" w:hAnsi="Courier New" w:hint="default"/>
      </w:rPr>
    </w:lvl>
    <w:lvl w:ilvl="2" w:tplc="5212D496">
      <w:start w:val="1"/>
      <w:numFmt w:val="bullet"/>
      <w:lvlText w:val=""/>
      <w:lvlJc w:val="left"/>
      <w:pPr>
        <w:ind w:left="2160" w:hanging="360"/>
      </w:pPr>
      <w:rPr>
        <w:rFonts w:ascii="Wingdings" w:hAnsi="Wingdings" w:hint="default"/>
      </w:rPr>
    </w:lvl>
    <w:lvl w:ilvl="3" w:tplc="2BD63214">
      <w:start w:val="1"/>
      <w:numFmt w:val="bullet"/>
      <w:lvlText w:val=""/>
      <w:lvlJc w:val="left"/>
      <w:pPr>
        <w:ind w:left="2880" w:hanging="360"/>
      </w:pPr>
      <w:rPr>
        <w:rFonts w:ascii="Symbol" w:hAnsi="Symbol" w:hint="default"/>
      </w:rPr>
    </w:lvl>
    <w:lvl w:ilvl="4" w:tplc="B9CC6FCC">
      <w:start w:val="1"/>
      <w:numFmt w:val="bullet"/>
      <w:lvlText w:val="o"/>
      <w:lvlJc w:val="left"/>
      <w:pPr>
        <w:ind w:left="3600" w:hanging="360"/>
      </w:pPr>
      <w:rPr>
        <w:rFonts w:ascii="Courier New" w:hAnsi="Courier New" w:hint="default"/>
      </w:rPr>
    </w:lvl>
    <w:lvl w:ilvl="5" w:tplc="42AC20EC">
      <w:start w:val="1"/>
      <w:numFmt w:val="bullet"/>
      <w:lvlText w:val=""/>
      <w:lvlJc w:val="left"/>
      <w:pPr>
        <w:ind w:left="4320" w:hanging="360"/>
      </w:pPr>
      <w:rPr>
        <w:rFonts w:ascii="Wingdings" w:hAnsi="Wingdings" w:hint="default"/>
      </w:rPr>
    </w:lvl>
    <w:lvl w:ilvl="6" w:tplc="498E38D2">
      <w:start w:val="1"/>
      <w:numFmt w:val="bullet"/>
      <w:lvlText w:val=""/>
      <w:lvlJc w:val="left"/>
      <w:pPr>
        <w:ind w:left="5040" w:hanging="360"/>
      </w:pPr>
      <w:rPr>
        <w:rFonts w:ascii="Symbol" w:hAnsi="Symbol" w:hint="default"/>
      </w:rPr>
    </w:lvl>
    <w:lvl w:ilvl="7" w:tplc="2CFC34CA">
      <w:start w:val="1"/>
      <w:numFmt w:val="bullet"/>
      <w:lvlText w:val="o"/>
      <w:lvlJc w:val="left"/>
      <w:pPr>
        <w:ind w:left="5760" w:hanging="360"/>
      </w:pPr>
      <w:rPr>
        <w:rFonts w:ascii="Courier New" w:hAnsi="Courier New" w:hint="default"/>
      </w:rPr>
    </w:lvl>
    <w:lvl w:ilvl="8" w:tplc="A492E9A0">
      <w:start w:val="1"/>
      <w:numFmt w:val="bullet"/>
      <w:lvlText w:val=""/>
      <w:lvlJc w:val="left"/>
      <w:pPr>
        <w:ind w:left="6480" w:hanging="360"/>
      </w:pPr>
      <w:rPr>
        <w:rFonts w:ascii="Wingdings" w:hAnsi="Wingdings" w:hint="default"/>
      </w:rPr>
    </w:lvl>
  </w:abstractNum>
  <w:abstractNum w:abstractNumId="4" w15:restartNumberingAfterBreak="0">
    <w:nsid w:val="44A9E86E"/>
    <w:multiLevelType w:val="hybridMultilevel"/>
    <w:tmpl w:val="2BF01BB2"/>
    <w:lvl w:ilvl="0" w:tplc="0066B50C">
      <w:start w:val="1"/>
      <w:numFmt w:val="bullet"/>
      <w:lvlText w:val="-"/>
      <w:lvlJc w:val="left"/>
      <w:pPr>
        <w:ind w:left="720" w:hanging="360"/>
      </w:pPr>
      <w:rPr>
        <w:rFonts w:ascii="Calibri" w:hAnsi="Calibri" w:hint="default"/>
      </w:rPr>
    </w:lvl>
    <w:lvl w:ilvl="1" w:tplc="23F23CA6">
      <w:start w:val="1"/>
      <w:numFmt w:val="bullet"/>
      <w:lvlText w:val="o"/>
      <w:lvlJc w:val="left"/>
      <w:pPr>
        <w:ind w:left="1440" w:hanging="360"/>
      </w:pPr>
      <w:rPr>
        <w:rFonts w:ascii="Courier New" w:hAnsi="Courier New" w:hint="default"/>
      </w:rPr>
    </w:lvl>
    <w:lvl w:ilvl="2" w:tplc="37F412C8">
      <w:start w:val="1"/>
      <w:numFmt w:val="bullet"/>
      <w:lvlText w:val=""/>
      <w:lvlJc w:val="left"/>
      <w:pPr>
        <w:ind w:left="2160" w:hanging="360"/>
      </w:pPr>
      <w:rPr>
        <w:rFonts w:ascii="Wingdings" w:hAnsi="Wingdings" w:hint="default"/>
      </w:rPr>
    </w:lvl>
    <w:lvl w:ilvl="3" w:tplc="E9EE15F6">
      <w:start w:val="1"/>
      <w:numFmt w:val="bullet"/>
      <w:lvlText w:val=""/>
      <w:lvlJc w:val="left"/>
      <w:pPr>
        <w:ind w:left="2880" w:hanging="360"/>
      </w:pPr>
      <w:rPr>
        <w:rFonts w:ascii="Symbol" w:hAnsi="Symbol" w:hint="default"/>
      </w:rPr>
    </w:lvl>
    <w:lvl w:ilvl="4" w:tplc="C3CE647C">
      <w:start w:val="1"/>
      <w:numFmt w:val="bullet"/>
      <w:lvlText w:val="o"/>
      <w:lvlJc w:val="left"/>
      <w:pPr>
        <w:ind w:left="3600" w:hanging="360"/>
      </w:pPr>
      <w:rPr>
        <w:rFonts w:ascii="Courier New" w:hAnsi="Courier New" w:hint="default"/>
      </w:rPr>
    </w:lvl>
    <w:lvl w:ilvl="5" w:tplc="5A64219A">
      <w:start w:val="1"/>
      <w:numFmt w:val="bullet"/>
      <w:lvlText w:val=""/>
      <w:lvlJc w:val="left"/>
      <w:pPr>
        <w:ind w:left="4320" w:hanging="360"/>
      </w:pPr>
      <w:rPr>
        <w:rFonts w:ascii="Wingdings" w:hAnsi="Wingdings" w:hint="default"/>
      </w:rPr>
    </w:lvl>
    <w:lvl w:ilvl="6" w:tplc="81AC2FF2">
      <w:start w:val="1"/>
      <w:numFmt w:val="bullet"/>
      <w:lvlText w:val=""/>
      <w:lvlJc w:val="left"/>
      <w:pPr>
        <w:ind w:left="5040" w:hanging="360"/>
      </w:pPr>
      <w:rPr>
        <w:rFonts w:ascii="Symbol" w:hAnsi="Symbol" w:hint="default"/>
      </w:rPr>
    </w:lvl>
    <w:lvl w:ilvl="7" w:tplc="A420E77A">
      <w:start w:val="1"/>
      <w:numFmt w:val="bullet"/>
      <w:lvlText w:val="o"/>
      <w:lvlJc w:val="left"/>
      <w:pPr>
        <w:ind w:left="5760" w:hanging="360"/>
      </w:pPr>
      <w:rPr>
        <w:rFonts w:ascii="Courier New" w:hAnsi="Courier New" w:hint="default"/>
      </w:rPr>
    </w:lvl>
    <w:lvl w:ilvl="8" w:tplc="DEC48A8E">
      <w:start w:val="1"/>
      <w:numFmt w:val="bullet"/>
      <w:lvlText w:val=""/>
      <w:lvlJc w:val="left"/>
      <w:pPr>
        <w:ind w:left="6480" w:hanging="360"/>
      </w:pPr>
      <w:rPr>
        <w:rFonts w:ascii="Wingdings" w:hAnsi="Wingdings" w:hint="default"/>
      </w:rPr>
    </w:lvl>
  </w:abstractNum>
  <w:abstractNum w:abstractNumId="5" w15:restartNumberingAfterBreak="0">
    <w:nsid w:val="4C006DCB"/>
    <w:multiLevelType w:val="hybridMultilevel"/>
    <w:tmpl w:val="CA9A1B9C"/>
    <w:lvl w:ilvl="0" w:tplc="78DAB8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26C59F1"/>
    <w:multiLevelType w:val="hybridMultilevel"/>
    <w:tmpl w:val="E1A88C76"/>
    <w:lvl w:ilvl="0" w:tplc="04687EC4">
      <w:start w:val="1"/>
      <w:numFmt w:val="bullet"/>
      <w:lvlText w:val="-"/>
      <w:lvlJc w:val="left"/>
      <w:pPr>
        <w:ind w:left="720" w:hanging="360"/>
      </w:pPr>
      <w:rPr>
        <w:rFonts w:ascii="Calibri" w:hAnsi="Calibri" w:hint="default"/>
      </w:rPr>
    </w:lvl>
    <w:lvl w:ilvl="1" w:tplc="A0DC7EE0">
      <w:start w:val="1"/>
      <w:numFmt w:val="bullet"/>
      <w:lvlText w:val="o"/>
      <w:lvlJc w:val="left"/>
      <w:pPr>
        <w:ind w:left="1440" w:hanging="360"/>
      </w:pPr>
      <w:rPr>
        <w:rFonts w:ascii="Courier New" w:hAnsi="Courier New" w:hint="default"/>
      </w:rPr>
    </w:lvl>
    <w:lvl w:ilvl="2" w:tplc="F28A2994">
      <w:start w:val="1"/>
      <w:numFmt w:val="bullet"/>
      <w:lvlText w:val=""/>
      <w:lvlJc w:val="left"/>
      <w:pPr>
        <w:ind w:left="2160" w:hanging="360"/>
      </w:pPr>
      <w:rPr>
        <w:rFonts w:ascii="Wingdings" w:hAnsi="Wingdings" w:hint="default"/>
      </w:rPr>
    </w:lvl>
    <w:lvl w:ilvl="3" w:tplc="58CACD0E">
      <w:start w:val="1"/>
      <w:numFmt w:val="bullet"/>
      <w:lvlText w:val=""/>
      <w:lvlJc w:val="left"/>
      <w:pPr>
        <w:ind w:left="2880" w:hanging="360"/>
      </w:pPr>
      <w:rPr>
        <w:rFonts w:ascii="Symbol" w:hAnsi="Symbol" w:hint="default"/>
      </w:rPr>
    </w:lvl>
    <w:lvl w:ilvl="4" w:tplc="4FEEB216">
      <w:start w:val="1"/>
      <w:numFmt w:val="bullet"/>
      <w:lvlText w:val="o"/>
      <w:lvlJc w:val="left"/>
      <w:pPr>
        <w:ind w:left="3600" w:hanging="360"/>
      </w:pPr>
      <w:rPr>
        <w:rFonts w:ascii="Courier New" w:hAnsi="Courier New" w:hint="default"/>
      </w:rPr>
    </w:lvl>
    <w:lvl w:ilvl="5" w:tplc="8C90FB1A">
      <w:start w:val="1"/>
      <w:numFmt w:val="bullet"/>
      <w:lvlText w:val=""/>
      <w:lvlJc w:val="left"/>
      <w:pPr>
        <w:ind w:left="4320" w:hanging="360"/>
      </w:pPr>
      <w:rPr>
        <w:rFonts w:ascii="Wingdings" w:hAnsi="Wingdings" w:hint="default"/>
      </w:rPr>
    </w:lvl>
    <w:lvl w:ilvl="6" w:tplc="B37405F0">
      <w:start w:val="1"/>
      <w:numFmt w:val="bullet"/>
      <w:lvlText w:val=""/>
      <w:lvlJc w:val="left"/>
      <w:pPr>
        <w:ind w:left="5040" w:hanging="360"/>
      </w:pPr>
      <w:rPr>
        <w:rFonts w:ascii="Symbol" w:hAnsi="Symbol" w:hint="default"/>
      </w:rPr>
    </w:lvl>
    <w:lvl w:ilvl="7" w:tplc="2F38EB18">
      <w:start w:val="1"/>
      <w:numFmt w:val="bullet"/>
      <w:lvlText w:val="o"/>
      <w:lvlJc w:val="left"/>
      <w:pPr>
        <w:ind w:left="5760" w:hanging="360"/>
      </w:pPr>
      <w:rPr>
        <w:rFonts w:ascii="Courier New" w:hAnsi="Courier New" w:hint="default"/>
      </w:rPr>
    </w:lvl>
    <w:lvl w:ilvl="8" w:tplc="9C780E60">
      <w:start w:val="1"/>
      <w:numFmt w:val="bullet"/>
      <w:lvlText w:val=""/>
      <w:lvlJc w:val="left"/>
      <w:pPr>
        <w:ind w:left="6480" w:hanging="360"/>
      </w:pPr>
      <w:rPr>
        <w:rFonts w:ascii="Wingdings" w:hAnsi="Wingdings" w:hint="default"/>
      </w:rPr>
    </w:lvl>
  </w:abstractNum>
  <w:abstractNum w:abstractNumId="7" w15:restartNumberingAfterBreak="0">
    <w:nsid w:val="7559AC6A"/>
    <w:multiLevelType w:val="hybridMultilevel"/>
    <w:tmpl w:val="5F269C28"/>
    <w:lvl w:ilvl="0" w:tplc="29922626">
      <w:start w:val="1"/>
      <w:numFmt w:val="bullet"/>
      <w:lvlText w:val=""/>
      <w:lvlJc w:val="left"/>
      <w:pPr>
        <w:ind w:left="720" w:hanging="360"/>
      </w:pPr>
      <w:rPr>
        <w:rFonts w:ascii="Symbol" w:hAnsi="Symbol" w:hint="default"/>
      </w:rPr>
    </w:lvl>
    <w:lvl w:ilvl="1" w:tplc="E7CE8B0E">
      <w:start w:val="1"/>
      <w:numFmt w:val="bullet"/>
      <w:lvlText w:val="o"/>
      <w:lvlJc w:val="left"/>
      <w:pPr>
        <w:ind w:left="1440" w:hanging="360"/>
      </w:pPr>
      <w:rPr>
        <w:rFonts w:ascii="Courier New" w:hAnsi="Courier New" w:hint="default"/>
      </w:rPr>
    </w:lvl>
    <w:lvl w:ilvl="2" w:tplc="286C165A">
      <w:start w:val="1"/>
      <w:numFmt w:val="bullet"/>
      <w:lvlText w:val=""/>
      <w:lvlJc w:val="left"/>
      <w:pPr>
        <w:ind w:left="2160" w:hanging="360"/>
      </w:pPr>
      <w:rPr>
        <w:rFonts w:ascii="Wingdings" w:hAnsi="Wingdings" w:hint="default"/>
      </w:rPr>
    </w:lvl>
    <w:lvl w:ilvl="3" w:tplc="E60C1BA8">
      <w:start w:val="1"/>
      <w:numFmt w:val="bullet"/>
      <w:lvlText w:val=""/>
      <w:lvlJc w:val="left"/>
      <w:pPr>
        <w:ind w:left="2880" w:hanging="360"/>
      </w:pPr>
      <w:rPr>
        <w:rFonts w:ascii="Symbol" w:hAnsi="Symbol" w:hint="default"/>
      </w:rPr>
    </w:lvl>
    <w:lvl w:ilvl="4" w:tplc="8652908C">
      <w:start w:val="1"/>
      <w:numFmt w:val="bullet"/>
      <w:lvlText w:val="o"/>
      <w:lvlJc w:val="left"/>
      <w:pPr>
        <w:ind w:left="3600" w:hanging="360"/>
      </w:pPr>
      <w:rPr>
        <w:rFonts w:ascii="Courier New" w:hAnsi="Courier New" w:hint="default"/>
      </w:rPr>
    </w:lvl>
    <w:lvl w:ilvl="5" w:tplc="AC8857B2">
      <w:start w:val="1"/>
      <w:numFmt w:val="bullet"/>
      <w:lvlText w:val=""/>
      <w:lvlJc w:val="left"/>
      <w:pPr>
        <w:ind w:left="4320" w:hanging="360"/>
      </w:pPr>
      <w:rPr>
        <w:rFonts w:ascii="Wingdings" w:hAnsi="Wingdings" w:hint="default"/>
      </w:rPr>
    </w:lvl>
    <w:lvl w:ilvl="6" w:tplc="A0847B90">
      <w:start w:val="1"/>
      <w:numFmt w:val="bullet"/>
      <w:lvlText w:val=""/>
      <w:lvlJc w:val="left"/>
      <w:pPr>
        <w:ind w:left="5040" w:hanging="360"/>
      </w:pPr>
      <w:rPr>
        <w:rFonts w:ascii="Symbol" w:hAnsi="Symbol" w:hint="default"/>
      </w:rPr>
    </w:lvl>
    <w:lvl w:ilvl="7" w:tplc="DBC49E14">
      <w:start w:val="1"/>
      <w:numFmt w:val="bullet"/>
      <w:lvlText w:val="o"/>
      <w:lvlJc w:val="left"/>
      <w:pPr>
        <w:ind w:left="5760" w:hanging="360"/>
      </w:pPr>
      <w:rPr>
        <w:rFonts w:ascii="Courier New" w:hAnsi="Courier New" w:hint="default"/>
      </w:rPr>
    </w:lvl>
    <w:lvl w:ilvl="8" w:tplc="ED54368E">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FD"/>
    <w:rsid w:val="00097A4D"/>
    <w:rsid w:val="00113F94"/>
    <w:rsid w:val="001345E2"/>
    <w:rsid w:val="001461C1"/>
    <w:rsid w:val="00166BF6"/>
    <w:rsid w:val="001706B4"/>
    <w:rsid w:val="00225AD5"/>
    <w:rsid w:val="00244058"/>
    <w:rsid w:val="00267C38"/>
    <w:rsid w:val="002903C3"/>
    <w:rsid w:val="004B4576"/>
    <w:rsid w:val="004B64B9"/>
    <w:rsid w:val="00557E70"/>
    <w:rsid w:val="00637E77"/>
    <w:rsid w:val="006547C1"/>
    <w:rsid w:val="0065682F"/>
    <w:rsid w:val="00674335"/>
    <w:rsid w:val="007A382D"/>
    <w:rsid w:val="007A47B7"/>
    <w:rsid w:val="007A7044"/>
    <w:rsid w:val="007C5947"/>
    <w:rsid w:val="007F1DFD"/>
    <w:rsid w:val="008657CC"/>
    <w:rsid w:val="008A2932"/>
    <w:rsid w:val="008C74A2"/>
    <w:rsid w:val="0095003D"/>
    <w:rsid w:val="00955227"/>
    <w:rsid w:val="009B5184"/>
    <w:rsid w:val="00A127FD"/>
    <w:rsid w:val="00AC18C9"/>
    <w:rsid w:val="00AD1C7A"/>
    <w:rsid w:val="00AF4DEF"/>
    <w:rsid w:val="00B24318"/>
    <w:rsid w:val="00B36FE4"/>
    <w:rsid w:val="00B76E26"/>
    <w:rsid w:val="00CA07DD"/>
    <w:rsid w:val="00CA1277"/>
    <w:rsid w:val="00CA4C10"/>
    <w:rsid w:val="00CE19D1"/>
    <w:rsid w:val="00CF3DFD"/>
    <w:rsid w:val="00D40493"/>
    <w:rsid w:val="00D40975"/>
    <w:rsid w:val="00D5686E"/>
    <w:rsid w:val="00DB6B0C"/>
    <w:rsid w:val="00DE0FB3"/>
    <w:rsid w:val="00DE5F2F"/>
    <w:rsid w:val="00E148E3"/>
    <w:rsid w:val="00E44C0C"/>
    <w:rsid w:val="00E910CA"/>
    <w:rsid w:val="00EA2F54"/>
    <w:rsid w:val="00ED79F1"/>
    <w:rsid w:val="00F16A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611E"/>
  <w15:chartTrackingRefBased/>
  <w15:docId w15:val="{E2D33F45-A09A-4FE8-8636-1D5F6599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Sans C5 Plain" w:eastAsiaTheme="minorHAnsi" w:hAnsi="TheSans C5 Plain"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DFD"/>
    <w:pPr>
      <w:spacing w:after="120" w:line="312" w:lineRule="auto"/>
      <w:jc w:val="both"/>
    </w:pPr>
    <w:rPr>
      <w:rFonts w:ascii="Helvetica Neue" w:eastAsia="Times New Roman" w:hAnsi="Helvetica Neue" w:cs="Times New Roman"/>
      <w:color w:val="313130"/>
      <w:sz w:val="18"/>
      <w:szCs w:val="24"/>
    </w:rPr>
  </w:style>
  <w:style w:type="paragraph" w:styleId="Titre2">
    <w:name w:val="heading 2"/>
    <w:basedOn w:val="Normal"/>
    <w:next w:val="Normal"/>
    <w:link w:val="Titre2Car"/>
    <w:uiPriority w:val="9"/>
    <w:semiHidden/>
    <w:unhideWhenUsed/>
    <w:qFormat/>
    <w:rsid w:val="00CF3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erFooter">
    <w:name w:val="Header &amp; Footer"/>
    <w:rsid w:val="00CF3DFD"/>
    <w:pPr>
      <w:tabs>
        <w:tab w:val="right" w:pos="9632"/>
      </w:tabs>
      <w:spacing w:before="120" w:after="0" w:line="240" w:lineRule="auto"/>
      <w:jc w:val="center"/>
    </w:pPr>
    <w:rPr>
      <w:rFonts w:ascii="Helvetica Neue" w:eastAsia="Arial Unicode MS" w:hAnsi="Helvetica Neue" w:cs="Times New Roman"/>
      <w:color w:val="7F7F7F" w:themeColor="text1" w:themeTint="80"/>
      <w:sz w:val="17"/>
      <w:szCs w:val="20"/>
    </w:rPr>
  </w:style>
  <w:style w:type="paragraph" w:customStyle="1" w:styleId="Body">
    <w:name w:val="Body"/>
    <w:rsid w:val="00CF3DFD"/>
    <w:pPr>
      <w:spacing w:after="120" w:line="312" w:lineRule="auto"/>
    </w:pPr>
    <w:rPr>
      <w:rFonts w:ascii="Helvetica Neue" w:eastAsia="Arial Unicode MS" w:hAnsi="Helvetica Neue" w:cs="Times New Roman"/>
      <w:color w:val="313130"/>
      <w:sz w:val="18"/>
      <w:szCs w:val="20"/>
    </w:rPr>
  </w:style>
  <w:style w:type="paragraph" w:styleId="En-tte">
    <w:name w:val="header"/>
    <w:basedOn w:val="Normal"/>
    <w:link w:val="En-tteCar"/>
    <w:semiHidden/>
    <w:rsid w:val="00CF3DFD"/>
    <w:pPr>
      <w:tabs>
        <w:tab w:val="center" w:pos="4320"/>
        <w:tab w:val="right" w:pos="8640"/>
      </w:tabs>
    </w:pPr>
  </w:style>
  <w:style w:type="character" w:customStyle="1" w:styleId="En-tteCar">
    <w:name w:val="En-tête Car"/>
    <w:basedOn w:val="Policepardfaut"/>
    <w:link w:val="En-tte"/>
    <w:semiHidden/>
    <w:rsid w:val="00CF3DFD"/>
    <w:rPr>
      <w:rFonts w:ascii="Helvetica Neue" w:eastAsia="Times New Roman" w:hAnsi="Helvetica Neue" w:cs="Times New Roman"/>
      <w:color w:val="313130"/>
      <w:sz w:val="18"/>
      <w:szCs w:val="24"/>
      <w:lang w:val="de-CH"/>
    </w:rPr>
  </w:style>
  <w:style w:type="paragraph" w:styleId="Pieddepage">
    <w:name w:val="footer"/>
    <w:basedOn w:val="Normal"/>
    <w:link w:val="PieddepageCar"/>
    <w:uiPriority w:val="99"/>
    <w:rsid w:val="00CF3DFD"/>
    <w:pPr>
      <w:tabs>
        <w:tab w:val="center" w:pos="4320"/>
        <w:tab w:val="right" w:pos="8640"/>
      </w:tabs>
    </w:pPr>
  </w:style>
  <w:style w:type="character" w:customStyle="1" w:styleId="PieddepageCar">
    <w:name w:val="Pied de page Car"/>
    <w:basedOn w:val="Policepardfaut"/>
    <w:link w:val="Pieddepage"/>
    <w:uiPriority w:val="99"/>
    <w:rsid w:val="00CF3DFD"/>
    <w:rPr>
      <w:rFonts w:ascii="Helvetica Neue" w:eastAsia="Times New Roman" w:hAnsi="Helvetica Neue" w:cs="Times New Roman"/>
      <w:color w:val="313130"/>
      <w:sz w:val="18"/>
      <w:szCs w:val="24"/>
      <w:lang w:val="de-CH"/>
    </w:rPr>
  </w:style>
  <w:style w:type="table" w:styleId="Grilledutableau">
    <w:name w:val="Table Grid"/>
    <w:basedOn w:val="TableauNormal"/>
    <w:uiPriority w:val="39"/>
    <w:rsid w:val="00CF3DFD"/>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dguardverticalfirstcolumn">
    <w:name w:val="Redguard_vertical first column"/>
    <w:basedOn w:val="TableauNormal"/>
    <w:uiPriority w:val="99"/>
    <w:rsid w:val="00CF3DFD"/>
    <w:pPr>
      <w:spacing w:before="120" w:after="120" w:line="288" w:lineRule="auto"/>
    </w:pPr>
    <w:rPr>
      <w:rFonts w:asciiTheme="minorHAnsi" w:hAnsiTheme="minorHAnsi" w:cs="Times New Roman (Body CS)"/>
      <w:color w:val="000000" w:themeColor="text1"/>
      <w:lang w:val="en-US"/>
    </w:rPr>
    <w:tblPr>
      <w:tblInd w:w="-113" w:type="dxa"/>
    </w:tblPr>
    <w:tblStylePr w:type="firstCol">
      <w:rPr>
        <w:b/>
      </w:rPr>
      <w:tblPr/>
      <w:tcPr>
        <w:tcBorders>
          <w:right w:val="single" w:sz="4" w:space="0" w:color="BFBFBF" w:themeColor="background1" w:themeShade="BF"/>
        </w:tcBorders>
      </w:tcPr>
    </w:tblStylePr>
  </w:style>
  <w:style w:type="paragraph" w:customStyle="1" w:styleId="Style1">
    <w:name w:val="Style1"/>
    <w:basedOn w:val="Titre2"/>
    <w:qFormat/>
    <w:rsid w:val="00CF3DFD"/>
    <w:pPr>
      <w:spacing w:before="0" w:after="100"/>
      <w:ind w:left="442" w:hanging="442"/>
      <w:jc w:val="left"/>
    </w:pPr>
    <w:rPr>
      <w:rFonts w:ascii="Helvetica Neue" w:eastAsia="Arial Unicode MS" w:hAnsi="Helvetica Neue" w:cs="Times New Roman"/>
      <w:b/>
      <w:bCs/>
      <w:color w:val="313130"/>
      <w:sz w:val="20"/>
      <w:szCs w:val="20"/>
    </w:rPr>
  </w:style>
  <w:style w:type="paragraph" w:customStyle="1" w:styleId="paragraph">
    <w:name w:val="paragraph"/>
    <w:basedOn w:val="Normal"/>
    <w:rsid w:val="00CF3DFD"/>
    <w:pPr>
      <w:spacing w:before="100" w:beforeAutospacing="1" w:after="100" w:afterAutospacing="1" w:line="240" w:lineRule="auto"/>
      <w:jc w:val="left"/>
    </w:pPr>
    <w:rPr>
      <w:rFonts w:ascii="Times New Roman" w:hAnsi="Times New Roman"/>
      <w:color w:val="auto"/>
      <w:sz w:val="24"/>
      <w:lang w:eastAsia="de-CH"/>
    </w:rPr>
  </w:style>
  <w:style w:type="character" w:customStyle="1" w:styleId="eop">
    <w:name w:val="eop"/>
    <w:basedOn w:val="Policepardfaut"/>
    <w:rsid w:val="00CF3DFD"/>
  </w:style>
  <w:style w:type="character" w:customStyle="1" w:styleId="Titre2Car">
    <w:name w:val="Titre 2 Car"/>
    <w:basedOn w:val="Policepardfaut"/>
    <w:link w:val="Titre2"/>
    <w:uiPriority w:val="9"/>
    <w:semiHidden/>
    <w:rsid w:val="00CF3DFD"/>
    <w:rPr>
      <w:rFonts w:asciiTheme="majorHAnsi" w:eastAsiaTheme="majorEastAsia" w:hAnsiTheme="majorHAnsi" w:cstheme="majorBidi"/>
      <w:color w:val="2F5496" w:themeColor="accent1" w:themeShade="BF"/>
      <w:sz w:val="26"/>
      <w:szCs w:val="26"/>
      <w:lang w:val="de-CH"/>
    </w:rPr>
  </w:style>
  <w:style w:type="character" w:styleId="Marquedecommentaire">
    <w:name w:val="annotation reference"/>
    <w:basedOn w:val="Policepardfaut"/>
    <w:uiPriority w:val="99"/>
    <w:semiHidden/>
    <w:unhideWhenUsed/>
    <w:rsid w:val="009B5184"/>
    <w:rPr>
      <w:sz w:val="16"/>
      <w:szCs w:val="16"/>
    </w:rPr>
  </w:style>
  <w:style w:type="paragraph" w:styleId="Commentaire">
    <w:name w:val="annotation text"/>
    <w:basedOn w:val="Normal"/>
    <w:link w:val="CommentaireCar"/>
    <w:uiPriority w:val="99"/>
    <w:unhideWhenUsed/>
    <w:rsid w:val="009B5184"/>
    <w:pPr>
      <w:spacing w:line="240" w:lineRule="auto"/>
    </w:pPr>
    <w:rPr>
      <w:sz w:val="20"/>
      <w:szCs w:val="20"/>
    </w:rPr>
  </w:style>
  <w:style w:type="character" w:customStyle="1" w:styleId="CommentaireCar">
    <w:name w:val="Commentaire Car"/>
    <w:basedOn w:val="Policepardfaut"/>
    <w:link w:val="Commentaire"/>
    <w:uiPriority w:val="99"/>
    <w:rsid w:val="009B5184"/>
    <w:rPr>
      <w:rFonts w:ascii="Helvetica Neue" w:eastAsia="Times New Roman" w:hAnsi="Helvetica Neue" w:cs="Times New Roman"/>
      <w:color w:val="313130"/>
      <w:sz w:val="20"/>
      <w:szCs w:val="20"/>
      <w:lang w:val="de-CH"/>
    </w:rPr>
  </w:style>
  <w:style w:type="paragraph" w:styleId="Objetducommentaire">
    <w:name w:val="annotation subject"/>
    <w:basedOn w:val="Commentaire"/>
    <w:next w:val="Commentaire"/>
    <w:link w:val="ObjetducommentaireCar"/>
    <w:uiPriority w:val="99"/>
    <w:semiHidden/>
    <w:unhideWhenUsed/>
    <w:rsid w:val="009B5184"/>
    <w:rPr>
      <w:b/>
      <w:bCs/>
    </w:rPr>
  </w:style>
  <w:style w:type="character" w:customStyle="1" w:styleId="ObjetducommentaireCar">
    <w:name w:val="Objet du commentaire Car"/>
    <w:basedOn w:val="CommentaireCar"/>
    <w:link w:val="Objetducommentaire"/>
    <w:uiPriority w:val="99"/>
    <w:semiHidden/>
    <w:rsid w:val="009B5184"/>
    <w:rPr>
      <w:rFonts w:ascii="Helvetica Neue" w:eastAsia="Times New Roman" w:hAnsi="Helvetica Neue" w:cs="Times New Roman"/>
      <w:b/>
      <w:bCs/>
      <w:color w:val="313130"/>
      <w:sz w:val="20"/>
      <w:szCs w:val="20"/>
      <w:lang w:val="de-CH"/>
    </w:rPr>
  </w:style>
  <w:style w:type="paragraph" w:styleId="Textedebulles">
    <w:name w:val="Balloon Text"/>
    <w:basedOn w:val="Normal"/>
    <w:link w:val="TextedebullesCar"/>
    <w:uiPriority w:val="99"/>
    <w:semiHidden/>
    <w:unhideWhenUsed/>
    <w:rsid w:val="009B5184"/>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9B5184"/>
    <w:rPr>
      <w:rFonts w:ascii="Segoe UI" w:eastAsia="Times New Roman" w:hAnsi="Segoe UI" w:cs="Segoe UI"/>
      <w:color w:val="313130"/>
      <w:sz w:val="18"/>
      <w:szCs w:val="18"/>
      <w:lang w:val="de-CH"/>
    </w:rPr>
  </w:style>
  <w:style w:type="paragraph" w:styleId="Rvision">
    <w:name w:val="Revision"/>
    <w:hidden/>
    <w:uiPriority w:val="99"/>
    <w:semiHidden/>
    <w:rsid w:val="00DE0FB3"/>
    <w:pPr>
      <w:spacing w:after="0" w:line="240" w:lineRule="auto"/>
    </w:pPr>
    <w:rPr>
      <w:rFonts w:ascii="Helvetica Neue" w:eastAsia="Times New Roman" w:hAnsi="Helvetica Neue" w:cs="Times New Roman"/>
      <w:color w:val="313130"/>
      <w:sz w:val="18"/>
      <w:szCs w:val="24"/>
    </w:rPr>
  </w:style>
  <w:style w:type="character" w:styleId="Lienhypertexte">
    <w:name w:val="Hyperlink"/>
    <w:basedOn w:val="Policepardfaut"/>
    <w:uiPriority w:val="99"/>
    <w:rsid w:val="002903C3"/>
    <w:rPr>
      <w:color w:val="B31218"/>
      <w:u w:val="none"/>
      <w:lang w:val="de-CH"/>
    </w:rPr>
  </w:style>
  <w:style w:type="paragraph" w:styleId="Paragraphedeliste">
    <w:name w:val="List Paragraph"/>
    <w:basedOn w:val="Normal"/>
    <w:uiPriority w:val="34"/>
    <w:qFormat/>
    <w:rsid w:val="00244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em.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redguard.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EAF7BEB42CDF4EA440457163B74801" ma:contentTypeVersion="2" ma:contentTypeDescription="Ein neues Dokument erstellen." ma:contentTypeScope="" ma:versionID="957e923988c589bd4bca7c76b5e3e985">
  <xsd:schema xmlns:xsd="http://www.w3.org/2001/XMLSchema" xmlns:xs="http://www.w3.org/2001/XMLSchema" xmlns:p="http://schemas.microsoft.com/office/2006/metadata/properties" xmlns:ns2="1676ec36-b051-49fc-a33c-56c8bca9efd5" targetNamespace="http://schemas.microsoft.com/office/2006/metadata/properties" ma:root="true" ma:fieldsID="116215b6f7a7059277c7dd50576b7d6e" ns2:_="">
    <xsd:import namespace="1676ec36-b051-49fc-a33c-56c8bca9ef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6ec36-b051-49fc-a33c-56c8bca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18DEE-05C8-4AD4-8B8E-EC991BC8E7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F6DE4-352C-481B-8037-EF8F741461CE}">
  <ds:schemaRefs>
    <ds:schemaRef ds:uri="http://schemas.microsoft.com/sharepoint/v3/contenttype/forms"/>
  </ds:schemaRefs>
</ds:datastoreItem>
</file>

<file path=customXml/itemProps3.xml><?xml version="1.0" encoding="utf-8"?>
<ds:datastoreItem xmlns:ds="http://schemas.openxmlformats.org/officeDocument/2006/customXml" ds:itemID="{95A5E08F-42B5-4B31-9749-54205B58B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6ec36-b051-49fc-a33c-56c8bca9e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910</Words>
  <Characters>5011</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lukas_neukom</dc:creator>
  <cp:keywords/>
  <dc:description/>
  <cp:lastModifiedBy>Christian Kuhn</cp:lastModifiedBy>
  <cp:revision>16</cp:revision>
  <dcterms:created xsi:type="dcterms:W3CDTF">2023-05-22T13:52:00Z</dcterms:created>
  <dcterms:modified xsi:type="dcterms:W3CDTF">2023-05-24T16:09:00Z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0x01010042EAF7BEB42CDF4EA440457163B74801</vt:lpwstr>
  </property>
</Properties>
</file>